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629" w:rsidRPr="00A55AC3" w:rsidRDefault="00231629" w:rsidP="00A55A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5AC3">
        <w:rPr>
          <w:rFonts w:ascii="Times New Roman" w:hAnsi="Times New Roman" w:cs="Times New Roman"/>
          <w:b/>
          <w:sz w:val="24"/>
          <w:szCs w:val="24"/>
        </w:rPr>
        <w:t>POZIV NA TESTIRANJE KANDIDATA PUTEM INTERVJUA</w:t>
      </w:r>
    </w:p>
    <w:p w:rsidR="00A55AC3" w:rsidRDefault="00231629" w:rsidP="00A55AC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A55AC3">
        <w:rPr>
          <w:rFonts w:ascii="Times New Roman" w:hAnsi="Times New Roman" w:cs="Times New Roman"/>
          <w:sz w:val="24"/>
          <w:szCs w:val="24"/>
        </w:rPr>
        <w:t>Pozivaju se kandidati koji su zadovoljili formalne uvjete prijave na Oglas za prijam u radni odnos na određeno vrijeme u okviru projekta UP.02.1.1.13.0262, „Želim raditi i bolje živjeti – Zaželi faza II„ sufinanciranog iz Europskog socijalnog fonda u sklopu Operativnog programa Učinkoviti ljudski potencijali 2014. – 2020., na radno mjesto radnica za pomoć u kući, na testiranje putem intervjua.</w:t>
      </w:r>
      <w:r w:rsidR="00A55AC3">
        <w:rPr>
          <w:rFonts w:ascii="Times New Roman" w:hAnsi="Times New Roman" w:cs="Times New Roman"/>
          <w:sz w:val="24"/>
          <w:szCs w:val="24"/>
        </w:rPr>
        <w:t xml:space="preserve"> </w:t>
      </w:r>
      <w:r w:rsidRPr="00A55AC3">
        <w:rPr>
          <w:rFonts w:ascii="Times New Roman" w:hAnsi="Times New Roman" w:cs="Times New Roman"/>
          <w:sz w:val="24"/>
          <w:szCs w:val="24"/>
        </w:rPr>
        <w:t>Osobe koje nisu podnijele pravovremenu i urednu prijavu ili ne ispunjavaju formalne uvjete iz Oglasa za prijam u radni odnos ne smatraju se kandidatima prijavljenim na isti te su o tome obaviještene temeljem podataka koje su naznačile u prijavi na Oglas.</w:t>
      </w:r>
      <w:r w:rsidRPr="00A55AC3">
        <w:rPr>
          <w:rFonts w:ascii="Times New Roman" w:hAnsi="Times New Roman" w:cs="Times New Roman"/>
          <w:sz w:val="24"/>
          <w:szCs w:val="24"/>
        </w:rPr>
        <w:br/>
      </w:r>
    </w:p>
    <w:p w:rsidR="00231629" w:rsidRPr="00A55AC3" w:rsidRDefault="00231629" w:rsidP="00A55AC3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55AC3">
        <w:rPr>
          <w:rFonts w:ascii="Times New Roman" w:hAnsi="Times New Roman" w:cs="Times New Roman"/>
          <w:sz w:val="24"/>
          <w:szCs w:val="24"/>
        </w:rPr>
        <w:t xml:space="preserve">Testiranje kandidata putem intervjua </w:t>
      </w:r>
      <w:r w:rsidR="00A55AC3">
        <w:rPr>
          <w:rFonts w:ascii="Times New Roman" w:hAnsi="Times New Roman" w:cs="Times New Roman"/>
          <w:sz w:val="24"/>
          <w:szCs w:val="24"/>
        </w:rPr>
        <w:t xml:space="preserve">s područja općine Darda </w:t>
      </w:r>
      <w:r w:rsidRPr="00A55AC3">
        <w:rPr>
          <w:rFonts w:ascii="Times New Roman" w:hAnsi="Times New Roman" w:cs="Times New Roman"/>
          <w:sz w:val="24"/>
          <w:szCs w:val="24"/>
        </w:rPr>
        <w:t xml:space="preserve">održati će se u službenim prostorijama </w:t>
      </w:r>
      <w:r w:rsidRPr="00A55AC3">
        <w:rPr>
          <w:rFonts w:ascii="Times New Roman" w:hAnsi="Times New Roman" w:cs="Times New Roman"/>
          <w:b/>
          <w:sz w:val="24"/>
          <w:szCs w:val="24"/>
        </w:rPr>
        <w:t>Općine Darda</w:t>
      </w:r>
      <w:r w:rsidRPr="00A55AC3">
        <w:rPr>
          <w:rFonts w:ascii="Times New Roman" w:hAnsi="Times New Roman" w:cs="Times New Roman"/>
          <w:sz w:val="24"/>
          <w:szCs w:val="24"/>
        </w:rPr>
        <w:t xml:space="preserve">, na adresi Sv. Ivana Krstitelja 89, 31326 Darda </w:t>
      </w:r>
      <w:r w:rsidRPr="00A55AC3">
        <w:rPr>
          <w:rFonts w:ascii="Times New Roman" w:hAnsi="Times New Roman" w:cs="Times New Roman"/>
          <w:b/>
          <w:sz w:val="24"/>
          <w:szCs w:val="24"/>
        </w:rPr>
        <w:t xml:space="preserve">27.studenog 2020. (petak), kandidati </w:t>
      </w:r>
      <w:r w:rsidR="00A55AC3" w:rsidRPr="00A55AC3">
        <w:rPr>
          <w:rFonts w:ascii="Times New Roman" w:hAnsi="Times New Roman" w:cs="Times New Roman"/>
          <w:b/>
          <w:sz w:val="24"/>
          <w:szCs w:val="24"/>
        </w:rPr>
        <w:t>od 8.00 sati.</w:t>
      </w:r>
    </w:p>
    <w:p w:rsidR="00231629" w:rsidRPr="00A55AC3" w:rsidRDefault="00231629" w:rsidP="00A55AC3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55AC3">
        <w:rPr>
          <w:rFonts w:ascii="Times New Roman" w:hAnsi="Times New Roman" w:cs="Times New Roman"/>
          <w:sz w:val="24"/>
          <w:szCs w:val="24"/>
        </w:rPr>
        <w:t>Testiranje kandidata putem intervjua</w:t>
      </w:r>
      <w:r w:rsidR="00A55AC3">
        <w:rPr>
          <w:rFonts w:ascii="Times New Roman" w:hAnsi="Times New Roman" w:cs="Times New Roman"/>
          <w:sz w:val="24"/>
          <w:szCs w:val="24"/>
        </w:rPr>
        <w:t xml:space="preserve"> s područja općine Draž</w:t>
      </w:r>
      <w:r w:rsidRPr="00A55AC3">
        <w:rPr>
          <w:rFonts w:ascii="Times New Roman" w:hAnsi="Times New Roman" w:cs="Times New Roman"/>
          <w:sz w:val="24"/>
          <w:szCs w:val="24"/>
        </w:rPr>
        <w:t xml:space="preserve"> održati će se u službenim prostorijama </w:t>
      </w:r>
      <w:r w:rsidRPr="00A55AC3">
        <w:rPr>
          <w:rFonts w:ascii="Times New Roman" w:hAnsi="Times New Roman" w:cs="Times New Roman"/>
          <w:b/>
          <w:sz w:val="24"/>
          <w:szCs w:val="24"/>
        </w:rPr>
        <w:t>Općine Draž</w:t>
      </w:r>
      <w:r w:rsidRPr="00A55AC3">
        <w:rPr>
          <w:rFonts w:ascii="Times New Roman" w:hAnsi="Times New Roman" w:cs="Times New Roman"/>
          <w:sz w:val="24"/>
          <w:szCs w:val="24"/>
        </w:rPr>
        <w:t xml:space="preserve">, na adresi Braće Radića 58, 31305 Draž </w:t>
      </w:r>
      <w:r w:rsidRPr="00A55AC3">
        <w:rPr>
          <w:rFonts w:ascii="Times New Roman" w:hAnsi="Times New Roman" w:cs="Times New Roman"/>
          <w:b/>
          <w:sz w:val="24"/>
          <w:szCs w:val="24"/>
        </w:rPr>
        <w:t>30.studenog 2020. (ponedjeljak),</w:t>
      </w:r>
      <w:r w:rsidR="00A55AC3">
        <w:rPr>
          <w:rFonts w:ascii="Times New Roman" w:hAnsi="Times New Roman" w:cs="Times New Roman"/>
          <w:b/>
          <w:sz w:val="24"/>
          <w:szCs w:val="24"/>
        </w:rPr>
        <w:t xml:space="preserve"> s početkom u 9.00 sati.</w:t>
      </w:r>
    </w:p>
    <w:p w:rsidR="00231629" w:rsidRPr="00A55AC3" w:rsidRDefault="00231629" w:rsidP="00A55AC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A55AC3">
        <w:rPr>
          <w:rFonts w:ascii="Times New Roman" w:hAnsi="Times New Roman" w:cs="Times New Roman"/>
          <w:sz w:val="24"/>
          <w:szCs w:val="24"/>
        </w:rPr>
        <w:t>Opis poslova, podaci o plaći radnog mjesta objavljeni su istovremeno s objavom Oglasa za prijam u radni odnos na određeno vrijeme 12. studenog 2020. godine, na službenim web stranicama Hrvatskog zavoda za zapošljavanje (www.hzz.hr), Općine Darda (darda.hr) i Općine Draž (draz.hr).</w:t>
      </w:r>
      <w:r w:rsidRPr="00A55AC3">
        <w:rPr>
          <w:rFonts w:ascii="Times New Roman" w:hAnsi="Times New Roman" w:cs="Times New Roman"/>
          <w:sz w:val="24"/>
          <w:szCs w:val="24"/>
        </w:rPr>
        <w:br/>
        <w:t>Za kandidata koji ne pristupi testiranju ili ne dođe u točno naznačeno vrijeme za početak testiranja, smatrat će se da je povukao prijavu na Oglas.</w:t>
      </w:r>
    </w:p>
    <w:p w:rsidR="00231629" w:rsidRPr="00A55AC3" w:rsidRDefault="00231629" w:rsidP="00A55A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5AC3">
        <w:rPr>
          <w:rFonts w:ascii="Times New Roman" w:hAnsi="Times New Roman" w:cs="Times New Roman"/>
          <w:b/>
          <w:sz w:val="24"/>
          <w:szCs w:val="24"/>
        </w:rPr>
        <w:t>PRAVILA TESTIRANJA PUTEM INTERVJUA:</w:t>
      </w:r>
    </w:p>
    <w:p w:rsidR="00D70D2F" w:rsidRPr="00D70D2F" w:rsidRDefault="00231629" w:rsidP="00D70D2F">
      <w:pPr>
        <w:pStyle w:val="Odlomakpopisa"/>
        <w:numPr>
          <w:ilvl w:val="0"/>
          <w:numId w:val="1"/>
        </w:numPr>
        <w:ind w:left="0" w:hanging="426"/>
        <w:rPr>
          <w:rFonts w:ascii="Times New Roman" w:hAnsi="Times New Roman" w:cs="Times New Roman"/>
          <w:sz w:val="24"/>
          <w:szCs w:val="24"/>
        </w:rPr>
      </w:pPr>
      <w:r w:rsidRPr="00D70D2F">
        <w:rPr>
          <w:rFonts w:ascii="Times New Roman" w:hAnsi="Times New Roman" w:cs="Times New Roman"/>
          <w:sz w:val="24"/>
          <w:szCs w:val="24"/>
        </w:rPr>
        <w:t>Po dolasku na usmeno testiranje</w:t>
      </w:r>
      <w:r w:rsidR="00D70D2F" w:rsidRPr="00D70D2F">
        <w:rPr>
          <w:rFonts w:ascii="Times New Roman" w:hAnsi="Times New Roman" w:cs="Times New Roman"/>
          <w:sz w:val="24"/>
          <w:szCs w:val="24"/>
        </w:rPr>
        <w:t xml:space="preserve"> od kandidata se očekuje da ponesu zaštitnu masku za lice</w:t>
      </w:r>
    </w:p>
    <w:p w:rsidR="00D70D2F" w:rsidRDefault="00D70D2F" w:rsidP="00A55AC3">
      <w:pPr>
        <w:pStyle w:val="Odlomakpopisa"/>
        <w:numPr>
          <w:ilvl w:val="0"/>
          <w:numId w:val="1"/>
        </w:numPr>
        <w:ind w:left="0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</w:t>
      </w:r>
      <w:r w:rsidR="00231629" w:rsidRPr="00D70D2F">
        <w:rPr>
          <w:rFonts w:ascii="Times New Roman" w:hAnsi="Times New Roman" w:cs="Times New Roman"/>
          <w:sz w:val="24"/>
          <w:szCs w:val="24"/>
        </w:rPr>
        <w:t xml:space="preserve"> kandidata će biti zatraženo predočiti odgovarajuću identifikacijsku ispravu radi utvrđivanja identiteta. Kandidati sa sobom trebaju ponijeti i OIB. Kandidati koje ne mogu dokazati identitet, kandidati za koje je utvrđeno da ne ispunjavaju formalne uvjete propisane Oglasom kao i oni za koje je utvrđeno da su podnijeli nepotpunu prijavu na Oglas za radna mjesta za koje se obavlja testiranje,</w:t>
      </w:r>
      <w:r>
        <w:rPr>
          <w:rFonts w:ascii="Times New Roman" w:hAnsi="Times New Roman" w:cs="Times New Roman"/>
          <w:sz w:val="24"/>
          <w:szCs w:val="24"/>
        </w:rPr>
        <w:t xml:space="preserve"> ne mogu pristupiti testiranju.</w:t>
      </w:r>
    </w:p>
    <w:p w:rsidR="00A55AC3" w:rsidRPr="00D70D2F" w:rsidRDefault="00231629" w:rsidP="00A55AC3">
      <w:pPr>
        <w:pStyle w:val="Odlomakpopisa"/>
        <w:numPr>
          <w:ilvl w:val="0"/>
          <w:numId w:val="1"/>
        </w:numPr>
        <w:ind w:left="0" w:hanging="426"/>
        <w:rPr>
          <w:rFonts w:ascii="Times New Roman" w:hAnsi="Times New Roman" w:cs="Times New Roman"/>
          <w:sz w:val="24"/>
          <w:szCs w:val="24"/>
        </w:rPr>
      </w:pPr>
      <w:r w:rsidRPr="00D70D2F">
        <w:rPr>
          <w:rFonts w:ascii="Times New Roman" w:hAnsi="Times New Roman" w:cs="Times New Roman"/>
          <w:sz w:val="24"/>
          <w:szCs w:val="24"/>
        </w:rPr>
        <w:t xml:space="preserve">Kroz intervju s kandidatima utvrđuju se </w:t>
      </w:r>
      <w:r w:rsidR="00D70D2F">
        <w:rPr>
          <w:rFonts w:ascii="Times New Roman" w:hAnsi="Times New Roman" w:cs="Times New Roman"/>
          <w:sz w:val="24"/>
          <w:szCs w:val="24"/>
        </w:rPr>
        <w:t>komunikacijske vještine</w:t>
      </w:r>
      <w:r w:rsidRPr="00D70D2F">
        <w:rPr>
          <w:rFonts w:ascii="Times New Roman" w:hAnsi="Times New Roman" w:cs="Times New Roman"/>
          <w:sz w:val="24"/>
          <w:szCs w:val="24"/>
        </w:rPr>
        <w:t xml:space="preserve">, motivacija, intelektualne vještine. </w:t>
      </w:r>
    </w:p>
    <w:p w:rsidR="00231629" w:rsidRPr="00A55AC3" w:rsidRDefault="00231629" w:rsidP="00A55AC3">
      <w:pPr>
        <w:rPr>
          <w:rFonts w:ascii="Times New Roman" w:hAnsi="Times New Roman" w:cs="Times New Roman"/>
          <w:sz w:val="24"/>
          <w:szCs w:val="24"/>
        </w:rPr>
      </w:pPr>
      <w:r w:rsidRPr="00A55AC3">
        <w:rPr>
          <w:rFonts w:ascii="Times New Roman" w:hAnsi="Times New Roman" w:cs="Times New Roman"/>
          <w:sz w:val="24"/>
          <w:szCs w:val="24"/>
        </w:rPr>
        <w:t>Za svaki element provjere dodjeljuju se bodovi od 1 do 5.</w:t>
      </w:r>
    </w:p>
    <w:p w:rsidR="00231629" w:rsidRPr="00A55AC3" w:rsidRDefault="00231629" w:rsidP="00A55AC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A55AC3">
        <w:rPr>
          <w:rFonts w:ascii="Times New Roman" w:hAnsi="Times New Roman" w:cs="Times New Roman"/>
          <w:sz w:val="24"/>
          <w:szCs w:val="24"/>
        </w:rPr>
        <w:t>Nakon provedenog intervjua Povjerenstvo utvrđuje rang-listu kandidata prema ukupnom broju ostvarenih bodova te sastavlja Izvješće o provedenom postupku koje s rang-listom kandidata dostavlja načelniku Općine Darda.</w:t>
      </w:r>
      <w:r w:rsidRPr="00A55AC3">
        <w:rPr>
          <w:rFonts w:ascii="Times New Roman" w:hAnsi="Times New Roman" w:cs="Times New Roman"/>
          <w:sz w:val="24"/>
          <w:szCs w:val="24"/>
        </w:rPr>
        <w:br/>
        <w:t>Odabrani kandidat pozvat će se radi dostave izvornika i drugih dokaza o ispunjavanju formalnih uvjeta iz Oglasa. Nakon dostave izvornika i drugih dokaza, načelnik donosi odluku o prijmu u radni odnos odabranog kandidata.</w:t>
      </w:r>
    </w:p>
    <w:p w:rsidR="00720BE8" w:rsidRPr="00A55AC3" w:rsidRDefault="00231629" w:rsidP="00A4766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A55AC3">
        <w:rPr>
          <w:rFonts w:ascii="Times New Roman" w:hAnsi="Times New Roman" w:cs="Times New Roman"/>
          <w:sz w:val="24"/>
          <w:szCs w:val="24"/>
        </w:rPr>
        <w:t>O rezultatima oglasa o prijmu u radni odnos na određeno vrijeme kandidati će biti obaviješteni putem web-stranice Općine Darda i Općine Draž objavom izabranih kandidata. Izabrani kandidati biti će i ponaosob obaviješteni o rezultatima natječaja temeljem podataka koje su naznačili u prijavi na Oglas.</w:t>
      </w:r>
      <w:r w:rsidRPr="00A55AC3">
        <w:rPr>
          <w:rFonts w:ascii="Times New Roman" w:hAnsi="Times New Roman" w:cs="Times New Roman"/>
          <w:sz w:val="24"/>
          <w:szCs w:val="24"/>
        </w:rPr>
        <w:br/>
        <w:t>Svi kandidati prijavljeni na Oglas imaju pravo uvida u rezultate i dokumentaciju koja se odnosi na natječaj.</w:t>
      </w:r>
      <w:bookmarkStart w:id="0" w:name="_GoBack"/>
      <w:bookmarkEnd w:id="0"/>
    </w:p>
    <w:sectPr w:rsidR="00720BE8" w:rsidRPr="00A55AC3" w:rsidSect="00D70D2F">
      <w:footerReference w:type="default" r:id="rId7"/>
      <w:pgSz w:w="11906" w:h="16838"/>
      <w:pgMar w:top="993" w:right="991" w:bottom="144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89B" w:rsidRDefault="009B489B" w:rsidP="00D70D2F">
      <w:pPr>
        <w:spacing w:after="0" w:line="240" w:lineRule="auto"/>
      </w:pPr>
      <w:r>
        <w:separator/>
      </w:r>
    </w:p>
  </w:endnote>
  <w:endnote w:type="continuationSeparator" w:id="0">
    <w:p w:rsidR="009B489B" w:rsidRDefault="009B489B" w:rsidP="00D70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D2F" w:rsidRDefault="00D70D2F" w:rsidP="00D70D2F">
    <w:pPr>
      <w:pStyle w:val="Podnoje"/>
      <w:jc w:val="center"/>
    </w:pPr>
    <w:r>
      <w:rPr>
        <w:noProof/>
        <w:lang w:eastAsia="hr-HR"/>
      </w:rPr>
      <w:drawing>
        <wp:inline distT="0" distB="0" distL="0" distR="0">
          <wp:extent cx="2627655" cy="847725"/>
          <wp:effectExtent l="0" t="0" r="1270" b="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NTA suzen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79053" cy="8643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89B" w:rsidRDefault="009B489B" w:rsidP="00D70D2F">
      <w:pPr>
        <w:spacing w:after="0" w:line="240" w:lineRule="auto"/>
      </w:pPr>
      <w:r>
        <w:separator/>
      </w:r>
    </w:p>
  </w:footnote>
  <w:footnote w:type="continuationSeparator" w:id="0">
    <w:p w:rsidR="009B489B" w:rsidRDefault="009B489B" w:rsidP="00D70D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3F06EE"/>
    <w:multiLevelType w:val="hybridMultilevel"/>
    <w:tmpl w:val="B1EC22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CA6"/>
    <w:rsid w:val="0022746E"/>
    <w:rsid w:val="00231629"/>
    <w:rsid w:val="002E5438"/>
    <w:rsid w:val="003D31EB"/>
    <w:rsid w:val="00721BCC"/>
    <w:rsid w:val="007C4E82"/>
    <w:rsid w:val="007D4134"/>
    <w:rsid w:val="00837113"/>
    <w:rsid w:val="009B489B"/>
    <w:rsid w:val="00A47669"/>
    <w:rsid w:val="00A55AC3"/>
    <w:rsid w:val="00B83A53"/>
    <w:rsid w:val="00BB2985"/>
    <w:rsid w:val="00D10692"/>
    <w:rsid w:val="00D70D2F"/>
    <w:rsid w:val="00EA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A1579D0-CD57-44ED-966C-34E6F297C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2">
    <w:name w:val="heading 2"/>
    <w:basedOn w:val="Normal"/>
    <w:link w:val="Naslov2Char"/>
    <w:uiPriority w:val="9"/>
    <w:qFormat/>
    <w:rsid w:val="002316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uiPriority w:val="9"/>
    <w:rsid w:val="00231629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231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231629"/>
    <w:rPr>
      <w:b/>
      <w:bCs/>
    </w:rPr>
  </w:style>
  <w:style w:type="paragraph" w:styleId="Odlomakpopisa">
    <w:name w:val="List Paragraph"/>
    <w:basedOn w:val="Normal"/>
    <w:uiPriority w:val="34"/>
    <w:qFormat/>
    <w:rsid w:val="00D70D2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D70D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70D2F"/>
  </w:style>
  <w:style w:type="paragraph" w:styleId="Podnoje">
    <w:name w:val="footer"/>
    <w:basedOn w:val="Normal"/>
    <w:link w:val="PodnojeChar"/>
    <w:uiPriority w:val="99"/>
    <w:unhideWhenUsed/>
    <w:rsid w:val="00D70D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70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2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89339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3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2020-11-24T13:51:00Z</dcterms:created>
  <dcterms:modified xsi:type="dcterms:W3CDTF">2020-11-24T13:55:00Z</dcterms:modified>
</cp:coreProperties>
</file>