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C970" w14:textId="5CBE8A3D" w:rsidR="00EF2E38" w:rsidRDefault="0017311C" w:rsidP="0017311C">
      <w:pPr>
        <w:jc w:val="center"/>
        <w:rPr>
          <w:rFonts w:ascii="Times New Roman" w:hAnsi="Times New Roman" w:cs="Times New Roman"/>
          <w:b/>
          <w:bCs/>
          <w:color w:val="C00000"/>
          <w:sz w:val="96"/>
          <w:szCs w:val="96"/>
        </w:rPr>
      </w:pPr>
      <w:r w:rsidRPr="0017311C">
        <w:rPr>
          <w:rFonts w:ascii="Times New Roman" w:hAnsi="Times New Roman" w:cs="Times New Roman"/>
          <w:b/>
          <w:bCs/>
          <w:color w:val="C00000"/>
          <w:sz w:val="96"/>
          <w:szCs w:val="96"/>
        </w:rPr>
        <w:t>O B A V I J E S T</w:t>
      </w:r>
    </w:p>
    <w:p w14:paraId="7703D2D2" w14:textId="623AC1C5" w:rsidR="0017311C" w:rsidRDefault="0017311C" w:rsidP="009B098B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17311C">
        <w:rPr>
          <w:rFonts w:ascii="Times New Roman" w:hAnsi="Times New Roman" w:cs="Times New Roman"/>
          <w:color w:val="C00000"/>
          <w:sz w:val="24"/>
          <w:szCs w:val="24"/>
        </w:rPr>
        <w:t>O ZBRINJAVANJU NUSPROIZVODA ŽIVOTINJSKOG PODRIJETLA</w:t>
      </w:r>
    </w:p>
    <w:p w14:paraId="37803E62" w14:textId="5EFE4363" w:rsidR="00CC688C" w:rsidRDefault="0017311C" w:rsidP="006F451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311C">
        <w:rPr>
          <w:rFonts w:ascii="Times New Roman" w:hAnsi="Times New Roman" w:cs="Times New Roman"/>
          <w:b/>
          <w:bCs/>
          <w:sz w:val="32"/>
          <w:szCs w:val="32"/>
        </w:rPr>
        <w:t xml:space="preserve">Obavještavaju se svi mještani Općine Draž </w:t>
      </w:r>
      <w:r w:rsidR="00FD52C5">
        <w:rPr>
          <w:rFonts w:ascii="Times New Roman" w:hAnsi="Times New Roman" w:cs="Times New Roman"/>
          <w:b/>
          <w:bCs/>
          <w:sz w:val="32"/>
          <w:szCs w:val="32"/>
        </w:rPr>
        <w:t>kako</w:t>
      </w:r>
      <w:r w:rsidRPr="0017311C">
        <w:rPr>
          <w:rFonts w:ascii="Times New Roman" w:hAnsi="Times New Roman" w:cs="Times New Roman"/>
          <w:b/>
          <w:bCs/>
          <w:sz w:val="32"/>
          <w:szCs w:val="32"/>
        </w:rPr>
        <w:t xml:space="preserve"> je osiguran spremnik-kontejner za zbrinjavanje animalnog otpada od svinjokolja</w:t>
      </w:r>
      <w:r w:rsidR="006F451F">
        <w:rPr>
          <w:rFonts w:ascii="Times New Roman" w:hAnsi="Times New Roman" w:cs="Times New Roman"/>
          <w:b/>
          <w:bCs/>
          <w:sz w:val="32"/>
          <w:szCs w:val="32"/>
        </w:rPr>
        <w:t xml:space="preserve"> u razdoblju od </w:t>
      </w:r>
      <w:r w:rsidR="006F451F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15.</w:t>
      </w:r>
      <w:r w:rsidR="00EE6066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-</w:t>
      </w:r>
      <w:r w:rsidR="006F451F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30.11.2023.</w:t>
      </w:r>
      <w:r w:rsidR="00EE6066">
        <w:rPr>
          <w:rFonts w:ascii="Times New Roman" w:hAnsi="Times New Roman" w:cs="Times New Roman"/>
          <w:b/>
          <w:bCs/>
          <w:sz w:val="32"/>
          <w:szCs w:val="32"/>
        </w:rPr>
        <w:t>g</w:t>
      </w:r>
      <w:r w:rsidR="00CC688C">
        <w:rPr>
          <w:rFonts w:ascii="Times New Roman" w:hAnsi="Times New Roman" w:cs="Times New Roman"/>
          <w:b/>
          <w:bCs/>
          <w:sz w:val="32"/>
          <w:szCs w:val="32"/>
        </w:rPr>
        <w:t>odine.</w:t>
      </w:r>
      <w:r w:rsidR="00EE606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3BFA6D0F" w14:textId="7A7F8F52" w:rsidR="00EE6066" w:rsidRDefault="00EE6066" w:rsidP="006F451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Za korištenje spremnika </w:t>
      </w:r>
      <w:r w:rsidR="00FD52C5">
        <w:rPr>
          <w:rFonts w:ascii="Times New Roman" w:hAnsi="Times New Roman" w:cs="Times New Roman"/>
          <w:b/>
          <w:bCs/>
          <w:sz w:val="32"/>
          <w:szCs w:val="32"/>
        </w:rPr>
        <w:t>obvezni</w:t>
      </w:r>
      <w:r w:rsidR="00BE7DF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ste </w:t>
      </w:r>
      <w:r w:rsidR="00BE7DFF">
        <w:rPr>
          <w:rFonts w:ascii="Times New Roman" w:hAnsi="Times New Roman" w:cs="Times New Roman"/>
          <w:b/>
          <w:bCs/>
          <w:sz w:val="32"/>
          <w:szCs w:val="32"/>
        </w:rPr>
        <w:t>nazvati na brojeve telefona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475E7B15" w14:textId="2E8A65DA" w:rsidR="009B098B" w:rsidRDefault="00EE6066" w:rsidP="00EE606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099-484-7017 ili 099-537-9394</w:t>
      </w:r>
      <w:r w:rsidR="00BE7DFF">
        <w:rPr>
          <w:rFonts w:ascii="Times New Roman" w:hAnsi="Times New Roman" w:cs="Times New Roman"/>
          <w:b/>
          <w:bCs/>
          <w:sz w:val="32"/>
          <w:szCs w:val="32"/>
        </w:rPr>
        <w:t xml:space="preserve"> (kako bi se kontejner otključao)</w:t>
      </w:r>
    </w:p>
    <w:p w14:paraId="4C60D7B1" w14:textId="76AF0E9D" w:rsidR="009B098B" w:rsidRDefault="009B098B" w:rsidP="009B098B">
      <w:pPr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 w:rsidRPr="009B098B">
        <w:rPr>
          <w:rFonts w:ascii="Times New Roman" w:hAnsi="Times New Roman" w:cs="Times New Roman"/>
          <w:b/>
          <w:bCs/>
          <w:color w:val="C00000"/>
          <w:sz w:val="32"/>
          <w:szCs w:val="32"/>
        </w:rPr>
        <w:t>SPREMNIK SE NALAZI NA JAVNOJ POVRŠINI U GAJIĆU (IZA ŽELJEZNOG MOSTA)</w:t>
      </w:r>
    </w:p>
    <w:p w14:paraId="30B18242" w14:textId="17099852" w:rsidR="009B098B" w:rsidRPr="009B098B" w:rsidRDefault="009B098B" w:rsidP="0017311C">
      <w:pPr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>
        <w:rPr>
          <w:noProof/>
        </w:rPr>
        <w:drawing>
          <wp:inline distT="0" distB="0" distL="0" distR="0" wp14:anchorId="14F792EF" wp14:editId="55CE22EC">
            <wp:extent cx="4351020" cy="3263265"/>
            <wp:effectExtent l="0" t="0" r="0" b="0"/>
            <wp:docPr id="135932144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326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23FFF" w14:textId="45470F11" w:rsidR="009B098B" w:rsidRDefault="00EE6066" w:rsidP="0017311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Usluga je dostupna u vremenu od 8,00 do 10,00 sati </w:t>
      </w:r>
    </w:p>
    <w:p w14:paraId="6C344D7B" w14:textId="76D6851D" w:rsidR="009B098B" w:rsidRPr="00BE7DFF" w:rsidRDefault="009B098B" w:rsidP="00BE7DFF">
      <w:pPr>
        <w:jc w:val="center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6F451F">
        <w:rPr>
          <w:rFonts w:ascii="Times New Roman" w:hAnsi="Times New Roman" w:cs="Times New Roman"/>
          <w:b/>
          <w:bCs/>
          <w:color w:val="C00000"/>
          <w:sz w:val="24"/>
          <w:szCs w:val="24"/>
        </w:rPr>
        <w:t>U SPREMNIK SE SMIJE ODLAGATI ISKLJUČIVO ANIMALNI OTPAD OD SVINJOKOLJA BEZ PVC VREĆA</w:t>
      </w:r>
    </w:p>
    <w:p w14:paraId="1E376013" w14:textId="10B8FFFA" w:rsidR="009B098B" w:rsidRPr="00EE6066" w:rsidRDefault="009B098B" w:rsidP="00EE60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STROGO SE ZABRANJUJE BACANJE ANIMALNOG OTPADA PO KANALIMA I DRUGIM JAVNIM POVRŠINAMA</w:t>
      </w:r>
      <w:r w:rsidR="00EE6066" w:rsidRP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F451F" w:rsidRP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TE ĆE </w:t>
      </w:r>
      <w:r w:rsid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SE </w:t>
      </w:r>
      <w:r w:rsidR="006F451F" w:rsidRP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PROTIV POČINITELJA </w:t>
      </w:r>
      <w:r w:rsid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PODNIJETI</w:t>
      </w:r>
      <w:r w:rsidR="006F451F" w:rsidRP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KAZNENA PRIJAVA</w:t>
      </w:r>
    </w:p>
    <w:p w14:paraId="2351D27A" w14:textId="2E94364C" w:rsidR="00BE7DFF" w:rsidRPr="006F451F" w:rsidRDefault="00BE7DFF" w:rsidP="00EE6066">
      <w:pPr>
        <w:jc w:val="right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14:paraId="34DAFFCF" w14:textId="2734D666" w:rsidR="006F451F" w:rsidRPr="006F451F" w:rsidRDefault="006F451F" w:rsidP="00EE6066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6F451F">
        <w:rPr>
          <w:rFonts w:ascii="Times New Roman" w:hAnsi="Times New Roman" w:cs="Times New Roman"/>
          <w:b/>
          <w:bCs/>
          <w:sz w:val="32"/>
          <w:szCs w:val="32"/>
        </w:rPr>
        <w:t>OPĆINA DRAŽ</w:t>
      </w:r>
    </w:p>
    <w:sectPr w:rsidR="006F451F" w:rsidRPr="006F4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11C"/>
    <w:rsid w:val="0017311C"/>
    <w:rsid w:val="006F451F"/>
    <w:rsid w:val="009B098B"/>
    <w:rsid w:val="00BB7A8E"/>
    <w:rsid w:val="00BE7DFF"/>
    <w:rsid w:val="00CC688C"/>
    <w:rsid w:val="00EE6066"/>
    <w:rsid w:val="00EF2E38"/>
    <w:rsid w:val="00FD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08590"/>
  <w15:chartTrackingRefBased/>
  <w15:docId w15:val="{E4FBC3D6-6C64-47F3-91C9-3E9334B1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Projekti</dc:creator>
  <cp:keywords/>
  <dc:description/>
  <cp:lastModifiedBy>Draž Projekti</cp:lastModifiedBy>
  <cp:revision>4</cp:revision>
  <cp:lastPrinted>2023-11-15T13:09:00Z</cp:lastPrinted>
  <dcterms:created xsi:type="dcterms:W3CDTF">2023-11-15T12:25:00Z</dcterms:created>
  <dcterms:modified xsi:type="dcterms:W3CDTF">2023-11-15T13:12:00Z</dcterms:modified>
</cp:coreProperties>
</file>