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91009" w14:textId="5135C9D6" w:rsidR="0002755A" w:rsidRPr="00E60B00" w:rsidRDefault="0002755A" w:rsidP="0002755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60B00">
        <w:rPr>
          <w:rFonts w:ascii="Times New Roman" w:hAnsi="Times New Roman" w:cs="Times New Roman"/>
          <w:b/>
          <w:bCs/>
          <w:sz w:val="36"/>
          <w:szCs w:val="36"/>
        </w:rPr>
        <w:t>Javni poziv korisnicima zajamčene minimalne naknade koji se griju na drva za 202</w:t>
      </w:r>
      <w:r w:rsidR="007B4708" w:rsidRPr="00E60B00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Pr="00E60B00">
        <w:rPr>
          <w:rFonts w:ascii="Times New Roman" w:hAnsi="Times New Roman" w:cs="Times New Roman"/>
          <w:b/>
          <w:bCs/>
          <w:sz w:val="36"/>
          <w:szCs w:val="36"/>
        </w:rPr>
        <w:t>. godinu</w:t>
      </w:r>
    </w:p>
    <w:p w14:paraId="6F204FB8" w14:textId="77777777" w:rsidR="0002755A" w:rsidRPr="00E60B00" w:rsidRDefault="0002755A" w:rsidP="0002755A">
      <w:pPr>
        <w:rPr>
          <w:rFonts w:ascii="Times New Roman" w:hAnsi="Times New Roman" w:cs="Times New Roman"/>
          <w:sz w:val="36"/>
          <w:szCs w:val="36"/>
        </w:rPr>
      </w:pPr>
    </w:p>
    <w:p w14:paraId="271DC705" w14:textId="2B38D369" w:rsidR="00BF1641" w:rsidRPr="00E60B00" w:rsidRDefault="0002755A" w:rsidP="00BF1641">
      <w:pPr>
        <w:jc w:val="both"/>
        <w:rPr>
          <w:rFonts w:ascii="Times New Roman" w:hAnsi="Times New Roman" w:cs="Times New Roman"/>
          <w:sz w:val="24"/>
          <w:szCs w:val="24"/>
        </w:rPr>
      </w:pPr>
      <w:r w:rsidRPr="00E60B00">
        <w:rPr>
          <w:rFonts w:ascii="Times New Roman" w:hAnsi="Times New Roman" w:cs="Times New Roman"/>
          <w:sz w:val="24"/>
          <w:szCs w:val="24"/>
        </w:rPr>
        <w:t>Na temelju članka 41. stavka 1. Zakona o socijalnoj skrbi (</w:t>
      </w:r>
      <w:r w:rsidR="002D2E86" w:rsidRPr="00E60B00">
        <w:rPr>
          <w:rFonts w:ascii="Times New Roman" w:hAnsi="Times New Roman" w:cs="Times New Roman"/>
          <w:sz w:val="24"/>
          <w:szCs w:val="24"/>
        </w:rPr>
        <w:t>„Narodne Novine“  broj:18/22, 46/22, 119/22, 71/23</w:t>
      </w:r>
      <w:r w:rsidR="00E3314D" w:rsidRPr="00E60B00">
        <w:rPr>
          <w:rFonts w:ascii="Times New Roman" w:hAnsi="Times New Roman" w:cs="Times New Roman"/>
          <w:sz w:val="24"/>
          <w:szCs w:val="24"/>
        </w:rPr>
        <w:t>, 156/23</w:t>
      </w:r>
      <w:r w:rsidR="002D2E86" w:rsidRPr="00E60B00">
        <w:rPr>
          <w:rFonts w:ascii="Times New Roman" w:hAnsi="Times New Roman" w:cs="Times New Roman"/>
          <w:sz w:val="24"/>
          <w:szCs w:val="24"/>
        </w:rPr>
        <w:t>),</w:t>
      </w:r>
      <w:r w:rsidRPr="00E60B00">
        <w:rPr>
          <w:rFonts w:ascii="Times New Roman" w:hAnsi="Times New Roman" w:cs="Times New Roman"/>
          <w:sz w:val="24"/>
          <w:szCs w:val="24"/>
        </w:rPr>
        <w:t>pravo na naknadu za troškove stanovanja priznaju se korisniku zajamčene minimalne naknade što između ostalih troškova stanovanja uključuje i troškove ogrjeva korisnika koji se griju na drva.</w:t>
      </w:r>
    </w:p>
    <w:p w14:paraId="350549C6" w14:textId="6B2C4C27" w:rsidR="0002755A" w:rsidRPr="00E60B00" w:rsidRDefault="0002755A" w:rsidP="007B470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0B00">
        <w:rPr>
          <w:rFonts w:ascii="Times New Roman" w:hAnsi="Times New Roman" w:cs="Times New Roman"/>
          <w:b/>
          <w:bCs/>
          <w:sz w:val="24"/>
          <w:szCs w:val="24"/>
        </w:rPr>
        <w:t xml:space="preserve">Sukladno točki 5. </w:t>
      </w:r>
      <w:r w:rsidR="007B4708" w:rsidRPr="00E60B00">
        <w:rPr>
          <w:rFonts w:ascii="Times New Roman" w:hAnsi="Times New Roman" w:cs="Times New Roman"/>
          <w:b/>
          <w:bCs/>
          <w:sz w:val="24"/>
          <w:szCs w:val="24"/>
        </w:rPr>
        <w:t xml:space="preserve">ODLUKE O KRITERIJIMA I MJERILIMA ZA FINANCIRANJE TROŠKOVA STANOVANJA TE IZNOSU SREDSTAVA ZA POJEDINU JEDINICU LOKALNE SAMOUPRAVE ZA 2024. GODINU </w:t>
      </w:r>
      <w:r w:rsidRPr="00E60B00">
        <w:rPr>
          <w:rFonts w:ascii="Times New Roman" w:hAnsi="Times New Roman" w:cs="Times New Roman"/>
          <w:b/>
          <w:bCs/>
          <w:sz w:val="24"/>
          <w:szCs w:val="24"/>
        </w:rPr>
        <w:t xml:space="preserve">(“Narodne novine”, broj: 104/22), </w:t>
      </w:r>
      <w:r w:rsidR="002D2E86" w:rsidRPr="00E60B00">
        <w:rPr>
          <w:rFonts w:ascii="Times New Roman" w:hAnsi="Times New Roman" w:cs="Times New Roman"/>
          <w:b/>
          <w:bCs/>
          <w:sz w:val="24"/>
          <w:szCs w:val="24"/>
        </w:rPr>
        <w:t xml:space="preserve">mjerilo za financiranje troškova stanovanja koji se odnose na  troškove ogrjeva korisnika koji se griju na drva je iznos od </w:t>
      </w:r>
      <w:r w:rsidR="007B4708" w:rsidRPr="00E60B00">
        <w:rPr>
          <w:rFonts w:ascii="Times New Roman" w:hAnsi="Times New Roman" w:cs="Times New Roman"/>
          <w:b/>
          <w:bCs/>
          <w:sz w:val="24"/>
          <w:szCs w:val="24"/>
        </w:rPr>
        <w:t>160,00 EURA</w:t>
      </w:r>
      <w:r w:rsidR="002D2E86" w:rsidRPr="00E60B00">
        <w:rPr>
          <w:rFonts w:ascii="Times New Roman" w:hAnsi="Times New Roman" w:cs="Times New Roman"/>
          <w:b/>
          <w:bCs/>
          <w:sz w:val="24"/>
          <w:szCs w:val="24"/>
        </w:rPr>
        <w:t xml:space="preserve"> po korisniku za troškove ogrjeva korisnicima zajamčene minimalne naknade koji se griju na drva.</w:t>
      </w:r>
    </w:p>
    <w:p w14:paraId="011F6ABD" w14:textId="2E7DD130" w:rsidR="00E60B00" w:rsidRDefault="0002755A" w:rsidP="002D2E86">
      <w:pPr>
        <w:jc w:val="both"/>
        <w:rPr>
          <w:rFonts w:ascii="Times New Roman" w:hAnsi="Times New Roman" w:cs="Times New Roman"/>
          <w:sz w:val="24"/>
          <w:szCs w:val="24"/>
        </w:rPr>
      </w:pPr>
      <w:r w:rsidRPr="00E60B00">
        <w:rPr>
          <w:rFonts w:ascii="Times New Roman" w:hAnsi="Times New Roman" w:cs="Times New Roman"/>
          <w:sz w:val="24"/>
          <w:szCs w:val="24"/>
        </w:rPr>
        <w:t>Ovim putem pozivaju se korisnici zajamčene minimalne naknade koji se griju na drva da d</w:t>
      </w:r>
      <w:r w:rsidR="00C93537">
        <w:rPr>
          <w:rFonts w:ascii="Times New Roman" w:hAnsi="Times New Roman" w:cs="Times New Roman"/>
          <w:sz w:val="24"/>
          <w:szCs w:val="24"/>
        </w:rPr>
        <w:t>o</w:t>
      </w:r>
    </w:p>
    <w:p w14:paraId="3B085E86" w14:textId="7AD00C94" w:rsidR="00E60B00" w:rsidRPr="00E60B00" w:rsidRDefault="00E60B00" w:rsidP="00E60B00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E60B00">
        <w:rPr>
          <w:rFonts w:ascii="Times New Roman" w:hAnsi="Times New Roman" w:cs="Times New Roman"/>
          <w:b/>
          <w:bCs/>
          <w:sz w:val="36"/>
          <w:szCs w:val="36"/>
          <w:u w:val="single"/>
        </w:rPr>
        <w:t>31</w:t>
      </w:r>
      <w:r w:rsidR="007B4708" w:rsidRPr="00E60B00">
        <w:rPr>
          <w:rFonts w:ascii="Times New Roman" w:hAnsi="Times New Roman" w:cs="Times New Roman"/>
          <w:b/>
          <w:bCs/>
          <w:sz w:val="36"/>
          <w:szCs w:val="36"/>
          <w:u w:val="single"/>
        </w:rPr>
        <w:t>.</w:t>
      </w:r>
      <w:r w:rsidRPr="00E60B00">
        <w:rPr>
          <w:rFonts w:ascii="Times New Roman" w:hAnsi="Times New Roman" w:cs="Times New Roman"/>
          <w:b/>
          <w:bCs/>
          <w:sz w:val="36"/>
          <w:szCs w:val="36"/>
          <w:u w:val="single"/>
        </w:rPr>
        <w:t>07.</w:t>
      </w:r>
      <w:r w:rsidR="002D2E86" w:rsidRPr="00E60B00">
        <w:rPr>
          <w:rFonts w:ascii="Times New Roman" w:hAnsi="Times New Roman" w:cs="Times New Roman"/>
          <w:b/>
          <w:bCs/>
          <w:sz w:val="36"/>
          <w:szCs w:val="36"/>
          <w:u w:val="single"/>
        </w:rPr>
        <w:t>202</w:t>
      </w:r>
      <w:r w:rsidR="007B4708" w:rsidRPr="00E60B00">
        <w:rPr>
          <w:rFonts w:ascii="Times New Roman" w:hAnsi="Times New Roman" w:cs="Times New Roman"/>
          <w:b/>
          <w:bCs/>
          <w:sz w:val="36"/>
          <w:szCs w:val="36"/>
          <w:u w:val="single"/>
        </w:rPr>
        <w:t>4</w:t>
      </w:r>
      <w:r w:rsidR="0002755A" w:rsidRPr="00E60B00">
        <w:rPr>
          <w:rFonts w:ascii="Times New Roman" w:hAnsi="Times New Roman" w:cs="Times New Roman"/>
          <w:b/>
          <w:bCs/>
          <w:sz w:val="36"/>
          <w:szCs w:val="36"/>
          <w:u w:val="single"/>
        </w:rPr>
        <w:t>. godine</w:t>
      </w:r>
    </w:p>
    <w:p w14:paraId="44EAE154" w14:textId="2D4E971F" w:rsidR="0002755A" w:rsidRPr="00E60B00" w:rsidRDefault="0002755A" w:rsidP="002D2E86">
      <w:pPr>
        <w:jc w:val="both"/>
        <w:rPr>
          <w:rFonts w:ascii="Times New Roman" w:hAnsi="Times New Roman" w:cs="Times New Roman"/>
          <w:sz w:val="24"/>
          <w:szCs w:val="24"/>
        </w:rPr>
      </w:pPr>
      <w:r w:rsidRPr="00E60B00">
        <w:rPr>
          <w:rFonts w:ascii="Times New Roman" w:hAnsi="Times New Roman" w:cs="Times New Roman"/>
          <w:sz w:val="24"/>
          <w:szCs w:val="24"/>
        </w:rPr>
        <w:t>podnesu pisani zahtjev za ostvarivanje prava na podmirenje troškova stanovanja u dijelu koji se odnosi na troškove ogrjeva. Sastavni dio obrasca zahtjeva koji je potrebno ispuniti su: Izjava korisnika zajamčene minimalne naknade da se grije na drva i IBAN računa na koji se uplaćuje zajamčena minimalna naknada.</w:t>
      </w:r>
    </w:p>
    <w:p w14:paraId="01D33873" w14:textId="11FC52A6" w:rsidR="0002755A" w:rsidRPr="00E60B00" w:rsidRDefault="0002755A" w:rsidP="0002755A">
      <w:pPr>
        <w:rPr>
          <w:rFonts w:ascii="Times New Roman" w:hAnsi="Times New Roman" w:cs="Times New Roman"/>
          <w:sz w:val="24"/>
          <w:szCs w:val="24"/>
        </w:rPr>
      </w:pPr>
      <w:r w:rsidRPr="00E60B00">
        <w:rPr>
          <w:rFonts w:ascii="Times New Roman" w:hAnsi="Times New Roman" w:cs="Times New Roman"/>
          <w:sz w:val="24"/>
          <w:szCs w:val="24"/>
        </w:rPr>
        <w:t>Zahtjev se podnosi na propisanom obrascu koji je dostupan na www.draz.hr ili svakim radnim danom u zgradi</w:t>
      </w:r>
      <w:r w:rsidR="00BF1641" w:rsidRPr="00E60B00">
        <w:rPr>
          <w:rFonts w:ascii="Times New Roman" w:hAnsi="Times New Roman" w:cs="Times New Roman"/>
          <w:sz w:val="24"/>
          <w:szCs w:val="24"/>
        </w:rPr>
        <w:t xml:space="preserve"> Općine Draž, Braće Radić 58, 31305 Draž.</w:t>
      </w:r>
    </w:p>
    <w:p w14:paraId="1F293A98" w14:textId="77777777" w:rsidR="0002755A" w:rsidRPr="00E60B00" w:rsidRDefault="0002755A" w:rsidP="0002755A">
      <w:pPr>
        <w:rPr>
          <w:rFonts w:ascii="Times New Roman" w:hAnsi="Times New Roman" w:cs="Times New Roman"/>
          <w:sz w:val="24"/>
          <w:szCs w:val="24"/>
        </w:rPr>
      </w:pPr>
    </w:p>
    <w:p w14:paraId="398500A2" w14:textId="77777777" w:rsidR="002D2E86" w:rsidRPr="00E60B00" w:rsidRDefault="0002755A" w:rsidP="0002755A">
      <w:pPr>
        <w:rPr>
          <w:rFonts w:ascii="Times New Roman" w:hAnsi="Times New Roman" w:cs="Times New Roman"/>
          <w:sz w:val="24"/>
          <w:szCs w:val="24"/>
        </w:rPr>
      </w:pPr>
      <w:r w:rsidRPr="00E60B00">
        <w:rPr>
          <w:rFonts w:ascii="Times New Roman" w:hAnsi="Times New Roman" w:cs="Times New Roman"/>
          <w:sz w:val="24"/>
          <w:szCs w:val="24"/>
        </w:rPr>
        <w:t>Uz zahtjev se podnosi :</w:t>
      </w:r>
    </w:p>
    <w:p w14:paraId="5E6A4F1E" w14:textId="73AEC9A6" w:rsidR="002D2E86" w:rsidRPr="00E60B00" w:rsidRDefault="002D2E86" w:rsidP="002D2E86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0B00">
        <w:rPr>
          <w:rFonts w:ascii="Times New Roman" w:hAnsi="Times New Roman" w:cs="Times New Roman"/>
          <w:sz w:val="24"/>
          <w:szCs w:val="24"/>
        </w:rPr>
        <w:t xml:space="preserve">preslika Rješenja Hrvatskog zavoda za socijalni rad  (Centra za socijalnu skrb)  Beli Manastir </w:t>
      </w:r>
      <w:r w:rsidR="0002755A" w:rsidRPr="00E60B00">
        <w:rPr>
          <w:rFonts w:ascii="Times New Roman" w:hAnsi="Times New Roman" w:cs="Times New Roman"/>
          <w:sz w:val="24"/>
          <w:szCs w:val="24"/>
        </w:rPr>
        <w:t>o priznavanju prava na zajamčenu minimalnu naknadu</w:t>
      </w:r>
      <w:r w:rsidR="00BF1641" w:rsidRPr="00E60B00">
        <w:rPr>
          <w:rFonts w:ascii="Times New Roman" w:hAnsi="Times New Roman" w:cs="Times New Roman"/>
          <w:sz w:val="24"/>
          <w:szCs w:val="24"/>
        </w:rPr>
        <w:t xml:space="preserve"> </w:t>
      </w:r>
      <w:r w:rsidRPr="00E60B00">
        <w:rPr>
          <w:rFonts w:ascii="Times New Roman" w:hAnsi="Times New Roman" w:cs="Times New Roman"/>
          <w:sz w:val="24"/>
          <w:szCs w:val="24"/>
        </w:rPr>
        <w:t>, i</w:t>
      </w:r>
    </w:p>
    <w:p w14:paraId="0BB99026" w14:textId="3D06AB4A" w:rsidR="0002755A" w:rsidRPr="00E60B00" w:rsidRDefault="0002755A" w:rsidP="002D2E86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0B00">
        <w:rPr>
          <w:rFonts w:ascii="Times New Roman" w:hAnsi="Times New Roman" w:cs="Times New Roman"/>
          <w:sz w:val="24"/>
          <w:szCs w:val="24"/>
        </w:rPr>
        <w:t>obostrana preslika osobne iskaznice.</w:t>
      </w:r>
    </w:p>
    <w:p w14:paraId="68DBAB63" w14:textId="77777777" w:rsidR="0002755A" w:rsidRPr="00E60B00" w:rsidRDefault="0002755A" w:rsidP="0002755A">
      <w:pPr>
        <w:rPr>
          <w:rFonts w:ascii="Times New Roman" w:hAnsi="Times New Roman" w:cs="Times New Roman"/>
          <w:sz w:val="24"/>
          <w:szCs w:val="24"/>
        </w:rPr>
      </w:pPr>
    </w:p>
    <w:p w14:paraId="1B132AF5" w14:textId="61025E93" w:rsidR="00E1763F" w:rsidRPr="00E60B00" w:rsidRDefault="00BF1641" w:rsidP="00BF1641">
      <w:pPr>
        <w:pStyle w:val="Bezprored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60B00">
        <w:rPr>
          <w:rFonts w:ascii="Times New Roman" w:hAnsi="Times New Roman" w:cs="Times New Roman"/>
          <w:b/>
          <w:bCs/>
          <w:sz w:val="24"/>
          <w:szCs w:val="24"/>
        </w:rPr>
        <w:t xml:space="preserve">JEDINSTVENI UPRAVNI ODJEL </w:t>
      </w:r>
    </w:p>
    <w:p w14:paraId="5372ECEA" w14:textId="33BF60C9" w:rsidR="00BF1641" w:rsidRPr="00E60B00" w:rsidRDefault="00BF1641" w:rsidP="00BF1641">
      <w:pPr>
        <w:pStyle w:val="Bezprored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60B00">
        <w:rPr>
          <w:rFonts w:ascii="Times New Roman" w:hAnsi="Times New Roman" w:cs="Times New Roman"/>
          <w:b/>
          <w:bCs/>
          <w:sz w:val="24"/>
          <w:szCs w:val="24"/>
        </w:rPr>
        <w:t xml:space="preserve">OPĆINE DRAŽ </w:t>
      </w:r>
    </w:p>
    <w:sectPr w:rsidR="00BF1641" w:rsidRPr="00E60B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C76DC1"/>
    <w:multiLevelType w:val="hybridMultilevel"/>
    <w:tmpl w:val="829ABB5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738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5A"/>
    <w:rsid w:val="0002755A"/>
    <w:rsid w:val="0014344D"/>
    <w:rsid w:val="002D2E86"/>
    <w:rsid w:val="00477E1D"/>
    <w:rsid w:val="006E55F6"/>
    <w:rsid w:val="007B4708"/>
    <w:rsid w:val="00BF1641"/>
    <w:rsid w:val="00C93537"/>
    <w:rsid w:val="00E1763F"/>
    <w:rsid w:val="00E3314D"/>
    <w:rsid w:val="00E60B00"/>
    <w:rsid w:val="00F6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7F560"/>
  <w15:chartTrackingRefBased/>
  <w15:docId w15:val="{DF7AC4F3-F23A-4E9C-8BAC-D28C6E45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F1641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2D2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Administracija</cp:lastModifiedBy>
  <cp:revision>4</cp:revision>
  <dcterms:created xsi:type="dcterms:W3CDTF">2024-07-09T08:48:00Z</dcterms:created>
  <dcterms:modified xsi:type="dcterms:W3CDTF">2024-07-11T09:47:00Z</dcterms:modified>
</cp:coreProperties>
</file>