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DCA94" w14:textId="77777777" w:rsidR="00AC4065" w:rsidRPr="001868A3" w:rsidRDefault="00AC4065" w:rsidP="00AC4065">
      <w:r w:rsidRPr="004727A0">
        <w:rPr>
          <w:noProof/>
        </w:rPr>
        <w:drawing>
          <wp:anchor distT="0" distB="0" distL="114300" distR="114300" simplePos="0" relativeHeight="251659264" behindDoc="1" locked="0" layoutInCell="1" allowOverlap="1" wp14:anchorId="206E93FF" wp14:editId="0A4920D1">
            <wp:simplePos x="0" y="0"/>
            <wp:positionH relativeFrom="column">
              <wp:posOffset>833437</wp:posOffset>
            </wp:positionH>
            <wp:positionV relativeFrom="paragraph">
              <wp:posOffset>317</wp:posOffset>
            </wp:positionV>
            <wp:extent cx="465455" cy="614045"/>
            <wp:effectExtent l="0" t="0" r="0" b="0"/>
            <wp:wrapSquare wrapText="bothSides"/>
            <wp:docPr id="1" name="Slika 1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4170E0" w14:textId="77777777" w:rsidR="00AC4065" w:rsidRPr="001868A3" w:rsidRDefault="00AC4065" w:rsidP="00AC4065">
      <w:r w:rsidRPr="001868A3">
        <w:rPr>
          <w:rFonts w:asciiTheme="majorHAnsi" w:hAnsiTheme="majorHAnsi"/>
          <w:b/>
          <w:spacing w:val="60"/>
        </w:rPr>
        <w:t xml:space="preserve">        </w:t>
      </w:r>
      <w:r w:rsidRPr="001868A3">
        <w:t xml:space="preserve">                      </w:t>
      </w:r>
    </w:p>
    <w:p w14:paraId="3A940470" w14:textId="77777777" w:rsidR="00AC4065" w:rsidRPr="00AA1ACE" w:rsidRDefault="00AC4065" w:rsidP="00AC4065">
      <w:pPr>
        <w:pStyle w:val="Bezproreda"/>
        <w:rPr>
          <w:rFonts w:ascii="Times New Roman" w:hAnsi="Times New Roman" w:cs="Times New Roman"/>
        </w:rPr>
      </w:pPr>
    </w:p>
    <w:p w14:paraId="5B7B05F7" w14:textId="77777777" w:rsidR="00AC4065" w:rsidRPr="00AA1ACE" w:rsidRDefault="00AC4065" w:rsidP="00AC4065">
      <w:pPr>
        <w:pStyle w:val="Bezproreda"/>
        <w:rPr>
          <w:rFonts w:ascii="Times New Roman" w:hAnsi="Times New Roman" w:cs="Times New Roman"/>
          <w:b/>
        </w:rPr>
      </w:pPr>
      <w:r w:rsidRPr="00AA1ACE">
        <w:rPr>
          <w:rFonts w:ascii="Times New Roman" w:hAnsi="Times New Roman" w:cs="Times New Roman"/>
          <w:b/>
        </w:rPr>
        <w:t xml:space="preserve">       REPUBLIKA HRVATSKA</w:t>
      </w:r>
    </w:p>
    <w:p w14:paraId="19A0C74C" w14:textId="77777777" w:rsidR="00AC4065" w:rsidRPr="00AA1ACE" w:rsidRDefault="00AC4065" w:rsidP="00AC4065">
      <w:pPr>
        <w:pStyle w:val="Bezproreda"/>
        <w:rPr>
          <w:rFonts w:ascii="Times New Roman" w:hAnsi="Times New Roman" w:cs="Times New Roman"/>
          <w:b/>
        </w:rPr>
      </w:pPr>
      <w:r w:rsidRPr="00AA1ACE">
        <w:rPr>
          <w:rFonts w:ascii="Times New Roman" w:hAnsi="Times New Roman" w:cs="Times New Roman"/>
          <w:b/>
        </w:rPr>
        <w:t>ŽUPANIJA OSJEČKO-BARANJSKA</w:t>
      </w:r>
    </w:p>
    <w:p w14:paraId="480A7E08" w14:textId="77777777" w:rsidR="00AC4065" w:rsidRDefault="00AC4065" w:rsidP="00AC4065">
      <w:pPr>
        <w:pStyle w:val="Bezproreda"/>
        <w:rPr>
          <w:rFonts w:ascii="Times New Roman" w:hAnsi="Times New Roman" w:cs="Times New Roman"/>
          <w:b/>
        </w:rPr>
      </w:pPr>
      <w:r w:rsidRPr="00AA1ACE">
        <w:rPr>
          <w:rFonts w:ascii="Times New Roman" w:hAnsi="Times New Roman" w:cs="Times New Roman"/>
          <w:b/>
        </w:rPr>
        <w:t xml:space="preserve">               OPĆINA DRAŽ</w:t>
      </w:r>
    </w:p>
    <w:p w14:paraId="5591E76D" w14:textId="77777777" w:rsidR="00AC4065" w:rsidRPr="00AA1ACE" w:rsidRDefault="00AC4065" w:rsidP="00AC4065">
      <w:pPr>
        <w:pStyle w:val="Bezproreda"/>
        <w:rPr>
          <w:rFonts w:ascii="Times New Roman" w:hAnsi="Times New Roman" w:cs="Times New Roman"/>
          <w:b/>
        </w:rPr>
      </w:pPr>
    </w:p>
    <w:p w14:paraId="5968175D" w14:textId="4E5A9029" w:rsidR="00AC4065" w:rsidRPr="00485616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85616">
        <w:rPr>
          <w:rFonts w:ascii="Times New Roman" w:hAnsi="Times New Roman" w:cs="Times New Roman"/>
        </w:rPr>
        <w:t>KLASA: 604-01/2</w:t>
      </w:r>
      <w:r w:rsidR="00033839">
        <w:rPr>
          <w:rFonts w:ascii="Times New Roman" w:hAnsi="Times New Roman" w:cs="Times New Roman"/>
        </w:rPr>
        <w:t>5</w:t>
      </w:r>
      <w:r w:rsidRPr="00485616">
        <w:rPr>
          <w:rFonts w:ascii="Times New Roman" w:hAnsi="Times New Roman" w:cs="Times New Roman"/>
        </w:rPr>
        <w:t>-01/01</w:t>
      </w:r>
    </w:p>
    <w:p w14:paraId="095531AA" w14:textId="00D600A0" w:rsidR="00AC4065" w:rsidRPr="00485616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85616">
        <w:rPr>
          <w:rFonts w:ascii="Times New Roman" w:hAnsi="Times New Roman" w:cs="Times New Roman"/>
        </w:rPr>
        <w:t>URBROJ: 2158-15-02-2</w:t>
      </w:r>
      <w:r w:rsidR="00033839">
        <w:rPr>
          <w:rFonts w:ascii="Times New Roman" w:hAnsi="Times New Roman" w:cs="Times New Roman"/>
        </w:rPr>
        <w:t>5</w:t>
      </w:r>
      <w:r w:rsidRPr="00485616">
        <w:rPr>
          <w:rFonts w:ascii="Times New Roman" w:hAnsi="Times New Roman" w:cs="Times New Roman"/>
        </w:rPr>
        <w:t>-01</w:t>
      </w:r>
    </w:p>
    <w:p w14:paraId="245F094C" w14:textId="3B883F9F" w:rsidR="00AC4065" w:rsidRPr="00485616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85616">
        <w:rPr>
          <w:rFonts w:ascii="Times New Roman" w:hAnsi="Times New Roman" w:cs="Times New Roman"/>
        </w:rPr>
        <w:t xml:space="preserve">Draž, </w:t>
      </w:r>
      <w:r w:rsidR="00033839">
        <w:rPr>
          <w:rFonts w:ascii="Times New Roman" w:hAnsi="Times New Roman" w:cs="Times New Roman"/>
        </w:rPr>
        <w:t>03</w:t>
      </w:r>
      <w:r w:rsidRPr="00485616">
        <w:rPr>
          <w:rFonts w:ascii="Times New Roman" w:hAnsi="Times New Roman" w:cs="Times New Roman"/>
        </w:rPr>
        <w:t>.rujna  202</w:t>
      </w:r>
      <w:r w:rsidR="00033839">
        <w:rPr>
          <w:rFonts w:ascii="Times New Roman" w:hAnsi="Times New Roman" w:cs="Times New Roman"/>
        </w:rPr>
        <w:t>5</w:t>
      </w:r>
      <w:r w:rsidRPr="00485616">
        <w:rPr>
          <w:rFonts w:ascii="Times New Roman" w:hAnsi="Times New Roman" w:cs="Times New Roman"/>
        </w:rPr>
        <w:t>. godina</w:t>
      </w:r>
    </w:p>
    <w:p w14:paraId="6CF46779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327601" w14:textId="4684A840" w:rsidR="00AC4065" w:rsidRPr="00AA1ACE" w:rsidRDefault="00AC4065" w:rsidP="00AC4065">
      <w:p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Temeljem članka 5. Odluke  o stipendiranju studenata s područja Općine Draž ( Službeni glasnik Općine Draž,  broj: 08/20</w:t>
      </w:r>
      <w:r>
        <w:rPr>
          <w:rFonts w:ascii="Times New Roman" w:hAnsi="Times New Roman" w:cs="Times New Roman"/>
        </w:rPr>
        <w:t>, 03/23</w:t>
      </w:r>
      <w:r w:rsidR="00033839">
        <w:rPr>
          <w:rFonts w:ascii="Times New Roman" w:hAnsi="Times New Roman" w:cs="Times New Roman"/>
        </w:rPr>
        <w:t>,07/24</w:t>
      </w:r>
      <w:r w:rsidRPr="00AA1ACE">
        <w:rPr>
          <w:rFonts w:ascii="Times New Roman" w:hAnsi="Times New Roman" w:cs="Times New Roman"/>
        </w:rPr>
        <w:t>) , općinsk</w:t>
      </w:r>
      <w:r w:rsidR="00033839">
        <w:rPr>
          <w:rFonts w:ascii="Times New Roman" w:hAnsi="Times New Roman" w:cs="Times New Roman"/>
        </w:rPr>
        <w:t xml:space="preserve">a </w:t>
      </w:r>
      <w:r w:rsidRPr="00AA1ACE">
        <w:rPr>
          <w:rFonts w:ascii="Times New Roman" w:hAnsi="Times New Roman" w:cs="Times New Roman"/>
        </w:rPr>
        <w:t>načelni</w:t>
      </w:r>
      <w:r w:rsidR="00033839">
        <w:rPr>
          <w:rFonts w:ascii="Times New Roman" w:hAnsi="Times New Roman" w:cs="Times New Roman"/>
        </w:rPr>
        <w:t>ca</w:t>
      </w:r>
      <w:r w:rsidRPr="00AA1ACE">
        <w:rPr>
          <w:rFonts w:ascii="Times New Roman" w:hAnsi="Times New Roman" w:cs="Times New Roman"/>
        </w:rPr>
        <w:t xml:space="preserve">  Općine Draž  objavljuje </w:t>
      </w:r>
    </w:p>
    <w:p w14:paraId="65E5F7AD" w14:textId="77777777" w:rsidR="00AC4065" w:rsidRPr="00C005DE" w:rsidRDefault="00AC4065" w:rsidP="00AC40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5DE">
        <w:rPr>
          <w:rFonts w:ascii="Times New Roman" w:hAnsi="Times New Roman" w:cs="Times New Roman"/>
          <w:b/>
          <w:sz w:val="28"/>
          <w:szCs w:val="28"/>
        </w:rPr>
        <w:t>Javni  poziv za dodjelu stipendija redovitim studentima s područja Općine Draž</w:t>
      </w:r>
    </w:p>
    <w:p w14:paraId="425B96AB" w14:textId="77777777" w:rsidR="00AC4065" w:rsidRPr="00AA1ACE" w:rsidRDefault="00AC4065" w:rsidP="00AC4065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ACE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14:paraId="4EAFEA66" w14:textId="5BF0539E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Pozivaju se studenti  s područja Općine Draž, da podnesu zahtjeve za dodjelu stipendije za 202</w:t>
      </w:r>
      <w:r w:rsidR="00033839">
        <w:rPr>
          <w:rFonts w:ascii="Times New Roman" w:hAnsi="Times New Roman" w:cs="Times New Roman"/>
        </w:rPr>
        <w:t>5</w:t>
      </w:r>
      <w:r w:rsidRPr="00AA1ACE">
        <w:rPr>
          <w:rFonts w:ascii="Times New Roman" w:hAnsi="Times New Roman" w:cs="Times New Roman"/>
        </w:rPr>
        <w:t>./202</w:t>
      </w:r>
      <w:r w:rsidR="00033839">
        <w:rPr>
          <w:rFonts w:ascii="Times New Roman" w:hAnsi="Times New Roman" w:cs="Times New Roman"/>
        </w:rPr>
        <w:t>6</w:t>
      </w:r>
      <w:r w:rsidRPr="00AA1ACE">
        <w:rPr>
          <w:rFonts w:ascii="Times New Roman" w:hAnsi="Times New Roman" w:cs="Times New Roman"/>
        </w:rPr>
        <w:t>. akademsku godinu, do zaključno 31. listopada 202</w:t>
      </w:r>
      <w:r w:rsidR="00033839">
        <w:rPr>
          <w:rFonts w:ascii="Times New Roman" w:hAnsi="Times New Roman" w:cs="Times New Roman"/>
        </w:rPr>
        <w:t>5</w:t>
      </w:r>
      <w:r w:rsidRPr="00AA1ACE">
        <w:rPr>
          <w:rFonts w:ascii="Times New Roman" w:hAnsi="Times New Roman" w:cs="Times New Roman"/>
        </w:rPr>
        <w:t>. godine u Jedinstveni upravni odjel Općine Draž .</w:t>
      </w:r>
    </w:p>
    <w:p w14:paraId="4DC02172" w14:textId="77777777" w:rsidR="00AC4065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Visina mjesečnog iznosa stipendije određuje se u neto iznosu od </w:t>
      </w:r>
      <w:r w:rsidRPr="00BC7D51">
        <w:rPr>
          <w:rFonts w:ascii="Times New Roman" w:hAnsi="Times New Roman" w:cs="Times New Roman"/>
        </w:rPr>
        <w:t>135,00 EUR.</w:t>
      </w:r>
    </w:p>
    <w:p w14:paraId="5ECFFCD0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</w:p>
    <w:p w14:paraId="6C228EB4" w14:textId="77777777" w:rsidR="00AC4065" w:rsidRPr="00AA1ACE" w:rsidRDefault="00AC4065" w:rsidP="00AC4065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II.</w:t>
      </w:r>
    </w:p>
    <w:p w14:paraId="04C972C0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Pravo za dodjelu stipendije ima  student, ako ispunjava sljedeće uvjete:</w:t>
      </w:r>
    </w:p>
    <w:p w14:paraId="3F43DDD5" w14:textId="77777777" w:rsidR="00AC4065" w:rsidRPr="00AA1ACE" w:rsidRDefault="00AC4065" w:rsidP="00AC4065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Da je  državljanin Republike Hrvatske,</w:t>
      </w:r>
    </w:p>
    <w:p w14:paraId="29A2030E" w14:textId="77777777" w:rsidR="00AC4065" w:rsidRPr="00AA1ACE" w:rsidRDefault="00AC4065" w:rsidP="00AC4065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da ima prebivalište na području Općine Draž </w:t>
      </w:r>
    </w:p>
    <w:p w14:paraId="475BFF49" w14:textId="77777777" w:rsidR="00AC4065" w:rsidRPr="00AA1ACE" w:rsidRDefault="00AC4065" w:rsidP="00AC4065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da ima status redovitog studenta </w:t>
      </w:r>
    </w:p>
    <w:p w14:paraId="2F5D6D23" w14:textId="77777777" w:rsidR="00AC4065" w:rsidRPr="00AA1ACE" w:rsidRDefault="00AC4065" w:rsidP="00AC4065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da je student:</w:t>
      </w:r>
    </w:p>
    <w:p w14:paraId="2E30947C" w14:textId="77777777" w:rsidR="00AC4065" w:rsidRPr="00AA1ACE" w:rsidRDefault="00AC4065" w:rsidP="00AC4065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druge ili više  godine preddiplomskog sveučilišnog studija ili stručnog studija,</w:t>
      </w:r>
    </w:p>
    <w:p w14:paraId="18BD1870" w14:textId="77777777" w:rsidR="00AC4065" w:rsidRPr="00AA1ACE" w:rsidRDefault="00AC4065" w:rsidP="00AC4065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druge  ili više godine integriranoga preddiplomskog i diplomskog</w:t>
      </w:r>
    </w:p>
    <w:p w14:paraId="295F4DCA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sveučilišnog studija,</w:t>
      </w:r>
    </w:p>
    <w:p w14:paraId="483814B3" w14:textId="77777777" w:rsidR="00AC4065" w:rsidRPr="00AA1ACE" w:rsidRDefault="00AC4065" w:rsidP="00AC4065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prve ili druge godine diplomskog sveučilišnog studija ili specijalističkog</w:t>
      </w:r>
    </w:p>
    <w:p w14:paraId="2A7EFA75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diplomskog stručnog studija,</w:t>
      </w:r>
    </w:p>
    <w:p w14:paraId="645B35C4" w14:textId="77777777" w:rsidR="00AC4065" w:rsidRPr="00AA1ACE" w:rsidRDefault="00AC4065" w:rsidP="00AC4065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da redovito upisuje svaku slijedeću akademsku godinu, odnosno naredni semestar</w:t>
      </w:r>
    </w:p>
    <w:p w14:paraId="2E5AFCF1" w14:textId="77777777" w:rsidR="00033839" w:rsidRDefault="00033839" w:rsidP="00AC4065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33839">
        <w:rPr>
          <w:rFonts w:ascii="Times New Roman" w:hAnsi="Times New Roman" w:cs="Times New Roman"/>
        </w:rPr>
        <w:t>da pohađa studij na području Republike Hrvatske i u inozemstvu, odnosno izvan granica Republike Hrvatske</w:t>
      </w:r>
    </w:p>
    <w:p w14:paraId="1A2A8330" w14:textId="6924F496" w:rsidR="00AC4065" w:rsidRPr="00AA1ACE" w:rsidRDefault="00033839" w:rsidP="00AC4065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33839">
        <w:rPr>
          <w:rFonts w:ascii="Times New Roman" w:hAnsi="Times New Roman" w:cs="Times New Roman"/>
        </w:rPr>
        <w:t>koji imaju status redovitog studenta, a prvi put su upisani u godinu studija na temelju koje ostvaruju pravo na stipendiju u akademskoj godini za koju se stipendije dodjeljuju</w:t>
      </w:r>
      <w:r w:rsidR="00AC4065" w:rsidRPr="00AA1ACE">
        <w:rPr>
          <w:rFonts w:ascii="Times New Roman" w:hAnsi="Times New Roman" w:cs="Times New Roman"/>
        </w:rPr>
        <w:t xml:space="preserve">. </w:t>
      </w:r>
    </w:p>
    <w:p w14:paraId="6BF779E3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0BF52D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Pravo na stipendiju ne mogu ostvariti: </w:t>
      </w:r>
    </w:p>
    <w:p w14:paraId="35C96EA1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- studenti koji ponavljaju godinu, </w:t>
      </w:r>
    </w:p>
    <w:p w14:paraId="0BA5E192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- studenti koji nemaju prebivalište na području Općine Draž. </w:t>
      </w:r>
    </w:p>
    <w:p w14:paraId="75CB51A9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Draž. </w:t>
      </w:r>
    </w:p>
    <w:p w14:paraId="1408C65F" w14:textId="77777777" w:rsidR="00AC4065" w:rsidRPr="00AA1ACE" w:rsidRDefault="00AC4065" w:rsidP="00AC4065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III.</w:t>
      </w:r>
    </w:p>
    <w:p w14:paraId="2FAED54C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Da bi ostvarili pravo na stipendiju studenti u akademskoj godini za koju se objavljuje javni poziv za ostvarivanje prava na stipendiju moraju biti redovno upisani u višu godinu studija (viši semestar) u odnosu na prošlu akademsku godinu. </w:t>
      </w:r>
    </w:p>
    <w:p w14:paraId="61399395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</w:p>
    <w:p w14:paraId="78DFA633" w14:textId="77777777" w:rsidR="00AC4065" w:rsidRPr="00AA1ACE" w:rsidRDefault="00AC4065" w:rsidP="00AC4065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IV.</w:t>
      </w:r>
    </w:p>
    <w:p w14:paraId="36F7E206" w14:textId="77777777" w:rsidR="00AC4065" w:rsidRPr="00AA1ACE" w:rsidRDefault="00AC4065" w:rsidP="00AC4065">
      <w:pPr>
        <w:spacing w:after="0" w:line="240" w:lineRule="auto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Obvezna dokumentacija jest slijedeća: </w:t>
      </w:r>
    </w:p>
    <w:p w14:paraId="5EA6BE72" w14:textId="77777777" w:rsidR="00AC4065" w:rsidRPr="00AA1ACE" w:rsidRDefault="00AC4065" w:rsidP="00AC406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Prijava za dodjelu stipendije- (propisani obrazac</w:t>
      </w:r>
      <w:r>
        <w:rPr>
          <w:rFonts w:ascii="Times New Roman" w:hAnsi="Times New Roman" w:cs="Times New Roman"/>
        </w:rPr>
        <w:t xml:space="preserve"> u prilogu</w:t>
      </w:r>
      <w:r w:rsidRPr="00AA1ACE">
        <w:rPr>
          <w:rFonts w:ascii="Times New Roman" w:hAnsi="Times New Roman" w:cs="Times New Roman"/>
        </w:rPr>
        <w:t>)</w:t>
      </w:r>
    </w:p>
    <w:p w14:paraId="3DE4F315" w14:textId="77777777" w:rsidR="00AC4065" w:rsidRPr="00AA1ACE" w:rsidRDefault="00AC4065" w:rsidP="00AC406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Preslika osobne iskaznice</w:t>
      </w:r>
    </w:p>
    <w:p w14:paraId="134E340A" w14:textId="5D3D0DD9" w:rsidR="00AC4065" w:rsidRDefault="00AC4065" w:rsidP="00AC406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lastRenderedPageBreak/>
        <w:t>Potvrda visokog učilišta o statusu redovnog studenta i upisu u višu godinu u odnosu na proteklu akademsku godinu , odnosno u  naredni redovni semestar</w:t>
      </w:r>
      <w:r w:rsidR="009A538B">
        <w:rPr>
          <w:rFonts w:ascii="Times New Roman" w:hAnsi="Times New Roman" w:cs="Times New Roman"/>
        </w:rPr>
        <w:t>,</w:t>
      </w:r>
    </w:p>
    <w:p w14:paraId="3A2F1B15" w14:textId="77777777" w:rsidR="00AC4065" w:rsidRPr="00AA1ACE" w:rsidRDefault="00AC4065" w:rsidP="00AC406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Izjava o privoli za obradu osobnih podataka ( propisani obrazac u prilogu) </w:t>
      </w:r>
    </w:p>
    <w:p w14:paraId="3C2EB7FD" w14:textId="77777777" w:rsidR="00AC4065" w:rsidRDefault="00AC4065" w:rsidP="00AC4065">
      <w:pPr>
        <w:pStyle w:val="Bezproreda"/>
        <w:rPr>
          <w:rFonts w:ascii="Times New Roman" w:hAnsi="Times New Roman" w:cs="Times New Roman"/>
        </w:rPr>
      </w:pPr>
    </w:p>
    <w:p w14:paraId="67554A10" w14:textId="77777777" w:rsidR="00AC4065" w:rsidRPr="00AA1ACE" w:rsidRDefault="00AC4065" w:rsidP="00AC4065">
      <w:pPr>
        <w:pStyle w:val="Bezproreda"/>
        <w:rPr>
          <w:rFonts w:ascii="Times New Roman" w:hAnsi="Times New Roman" w:cs="Times New Roman"/>
        </w:rPr>
      </w:pPr>
    </w:p>
    <w:p w14:paraId="4E0729E5" w14:textId="77777777" w:rsidR="00AC4065" w:rsidRPr="00AA1ACE" w:rsidRDefault="00AC4065" w:rsidP="00AC4065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V.</w:t>
      </w:r>
    </w:p>
    <w:p w14:paraId="03DF071E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Prijave za dodjelu stipendije mogu se podnijeti neposredno predajom dokumentacije u Jedinstveni upravni odjel Općine Draž, ili preporučeno poštom na adresu Braće Radić 58, 31305 Draž  uz naznaku „Javni poziv za dodjelu stipendija redovitim studentima s područja Općine Draž“, te putem elektroničke pošte na mail </w:t>
      </w:r>
      <w:hyperlink r:id="rId6" w:history="1">
        <w:r w:rsidRPr="00AA1ACE">
          <w:rPr>
            <w:rStyle w:val="Hiperveza"/>
            <w:rFonts w:ascii="Times New Roman" w:hAnsi="Times New Roman" w:cs="Times New Roman"/>
          </w:rPr>
          <w:t>draz@draz.hr</w:t>
        </w:r>
      </w:hyperlink>
      <w:r w:rsidRPr="00AA1ACE">
        <w:rPr>
          <w:rFonts w:ascii="Times New Roman" w:hAnsi="Times New Roman" w:cs="Times New Roman"/>
        </w:rPr>
        <w:t xml:space="preserve"> ( scanirane original propisane dokumente) .</w:t>
      </w:r>
    </w:p>
    <w:p w14:paraId="1E20C3F8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</w:p>
    <w:p w14:paraId="6A0AD22A" w14:textId="77777777" w:rsidR="00AC4065" w:rsidRPr="00AA1ACE" w:rsidRDefault="00AC4065" w:rsidP="00AC4065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VI.</w:t>
      </w:r>
    </w:p>
    <w:p w14:paraId="3C2D83A1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Provedbu postupka pregleda zaprimljenih zahtjeva u svezi dodjele stipendija obavlja Jedinstveni upravni odjel Općine Draž.</w:t>
      </w:r>
    </w:p>
    <w:p w14:paraId="391F8052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Nakon isteka roka za podnošenje zahtjeva za dodjelu stipendija , Jedinstveni upravni odjel , vrši pregled i ocjenu pristiglih zahtjeva , te utvrđuje listu studenata koji zadovoljavaju uvjete. </w:t>
      </w:r>
    </w:p>
    <w:p w14:paraId="088A928C" w14:textId="7109496C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Prijedlog – listu studenata Jedinstveni upravni odjel  dostavlja načelni</w:t>
      </w:r>
      <w:r w:rsidR="00033839">
        <w:rPr>
          <w:rFonts w:ascii="Times New Roman" w:hAnsi="Times New Roman" w:cs="Times New Roman"/>
        </w:rPr>
        <w:t>ci</w:t>
      </w:r>
      <w:r w:rsidRPr="00AA1ACE">
        <w:rPr>
          <w:rFonts w:ascii="Times New Roman" w:hAnsi="Times New Roman" w:cs="Times New Roman"/>
        </w:rPr>
        <w:t xml:space="preserve"> roku od 15 dana od dana isteka roka za podnošenje zahtjeva .</w:t>
      </w:r>
    </w:p>
    <w:p w14:paraId="4724C6A5" w14:textId="732841AF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Načelni</w:t>
      </w:r>
      <w:r w:rsidR="00033839">
        <w:rPr>
          <w:rFonts w:ascii="Times New Roman" w:hAnsi="Times New Roman" w:cs="Times New Roman"/>
        </w:rPr>
        <w:t>ca</w:t>
      </w:r>
      <w:r w:rsidRPr="00AA1ACE">
        <w:rPr>
          <w:rFonts w:ascii="Times New Roman" w:hAnsi="Times New Roman" w:cs="Times New Roman"/>
        </w:rPr>
        <w:t xml:space="preserve"> Odlukom utvrđuje rang-listu za studente.</w:t>
      </w:r>
    </w:p>
    <w:p w14:paraId="68E59436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Rang-lista se objavljuje  na oglasnoj ploči Općine i službenim stranicama općine Draž.</w:t>
      </w:r>
    </w:p>
    <w:p w14:paraId="4A73C783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B9DC02" w14:textId="77777777" w:rsidR="00AC4065" w:rsidRPr="00AA1ACE" w:rsidRDefault="00AC4065" w:rsidP="00AC406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VII</w:t>
      </w:r>
      <w:r>
        <w:rPr>
          <w:rFonts w:ascii="Times New Roman" w:hAnsi="Times New Roman" w:cs="Times New Roman"/>
          <w:b/>
          <w:bCs/>
        </w:rPr>
        <w:t>.</w:t>
      </w:r>
    </w:p>
    <w:p w14:paraId="333A1663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Svaki podnositelj zahtjeva može na listu iz točke VI.  ovog Javnog poziva podnijeti pisani prigovor JUO  u roku od osam (8) dana od dana objave .</w:t>
      </w:r>
    </w:p>
    <w:p w14:paraId="5679AFC0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Prigovor se podnosi putem pošte ili se predaje u Jedinstveni  upravni odjel Općine Draž.</w:t>
      </w:r>
    </w:p>
    <w:p w14:paraId="15584626" w14:textId="36C3B1F2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Odluku o prigovoru donosi načelni</w:t>
      </w:r>
      <w:r w:rsidR="00033839">
        <w:rPr>
          <w:rFonts w:ascii="Times New Roman" w:hAnsi="Times New Roman" w:cs="Times New Roman"/>
        </w:rPr>
        <w:t>ca</w:t>
      </w:r>
      <w:r w:rsidRPr="00AA1ACE">
        <w:rPr>
          <w:rFonts w:ascii="Times New Roman" w:hAnsi="Times New Roman" w:cs="Times New Roman"/>
        </w:rPr>
        <w:t xml:space="preserve"> te se ona u pisanom obliku sa obrazloženjem dostavlja podnositelju zahtjeva  u roku od 30 dana od dana isteka roka za podnošenje prigovora.</w:t>
      </w:r>
    </w:p>
    <w:p w14:paraId="7687DAC5" w14:textId="18EFFC25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Odluka načelni</w:t>
      </w:r>
      <w:r w:rsidR="00033839">
        <w:rPr>
          <w:rFonts w:ascii="Times New Roman" w:hAnsi="Times New Roman" w:cs="Times New Roman"/>
        </w:rPr>
        <w:t xml:space="preserve">ce </w:t>
      </w:r>
      <w:r w:rsidRPr="00AA1ACE">
        <w:rPr>
          <w:rFonts w:ascii="Times New Roman" w:hAnsi="Times New Roman" w:cs="Times New Roman"/>
        </w:rPr>
        <w:t>po prigovoru je konačna.</w:t>
      </w:r>
    </w:p>
    <w:p w14:paraId="54E0B5E5" w14:textId="77777777" w:rsidR="00AC4065" w:rsidRPr="00AA1ACE" w:rsidRDefault="00AC4065" w:rsidP="00AC406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VIII.</w:t>
      </w:r>
    </w:p>
    <w:p w14:paraId="4BAEF59F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Pravo nastavka primanja stipendije u okviru istog stupnja obrazovanja bez ponavljanja  postupka, korisnik stipendije ostvaruje:</w:t>
      </w:r>
    </w:p>
    <w:p w14:paraId="1211B007" w14:textId="77777777" w:rsidR="00AC4065" w:rsidRPr="00AA1ACE" w:rsidRDefault="00AC4065" w:rsidP="00AC4065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zadržavanjem prebivališta na području Općine Draž </w:t>
      </w:r>
    </w:p>
    <w:p w14:paraId="4B9AB929" w14:textId="77777777" w:rsidR="00AC4065" w:rsidRPr="00AA1ACE" w:rsidRDefault="00AC4065" w:rsidP="00AC4065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te prijelazom u višu studijsku godinu.</w:t>
      </w:r>
    </w:p>
    <w:p w14:paraId="09BE31B7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Pravo na nastavak primanja stipendije iz stavka 1. ovoga članka , korisnik stipendije dokazuje na početku svake akademske godine.</w:t>
      </w:r>
    </w:p>
    <w:p w14:paraId="6085E875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  <w:color w:val="000000"/>
        </w:rPr>
        <w:t>Korisnik prava za redovito studiranje je dužan dostaviti dokaz o upisanoj godini najkasnije do 31. listopada svake godine dok traje studiranje te izvijestiti o završetku studiranja.</w:t>
      </w:r>
    </w:p>
    <w:p w14:paraId="0C33CC70" w14:textId="77777777" w:rsidR="00AC4065" w:rsidRPr="00AA1ACE" w:rsidRDefault="00AC4065" w:rsidP="00AC406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A36A8CC" w14:textId="77777777" w:rsidR="00AC4065" w:rsidRPr="00AA1ACE" w:rsidRDefault="00AC4065" w:rsidP="00AC406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IX.</w:t>
      </w:r>
    </w:p>
    <w:p w14:paraId="5DF67838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Korisnik stipendije dužan je Jedinstvenom upravnom odjelu Općine Draž  prijaviti:</w:t>
      </w:r>
    </w:p>
    <w:p w14:paraId="536EDB94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- promjenu prebivališta izvan područja općine Draž ,</w:t>
      </w:r>
    </w:p>
    <w:p w14:paraId="5EEA916F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- prekid obrazovanja .</w:t>
      </w:r>
    </w:p>
    <w:p w14:paraId="38DFB11E" w14:textId="4CB3D60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Nastup okolnosti iz stavka 1. ovoga članka korisnik stipendije dužan je prijaviti Odjelu</w:t>
      </w:r>
      <w:r w:rsidR="00033839">
        <w:rPr>
          <w:rFonts w:ascii="Times New Roman" w:hAnsi="Times New Roman" w:cs="Times New Roman"/>
        </w:rPr>
        <w:t xml:space="preserve"> </w:t>
      </w:r>
      <w:r w:rsidRPr="00AA1ACE">
        <w:rPr>
          <w:rFonts w:ascii="Times New Roman" w:hAnsi="Times New Roman" w:cs="Times New Roman"/>
        </w:rPr>
        <w:t>najkasnije u roku od 15 dana od dana njezina nastanka.</w:t>
      </w:r>
    </w:p>
    <w:p w14:paraId="789AA6A2" w14:textId="77777777" w:rsidR="00AC4065" w:rsidRPr="00AA1ACE" w:rsidRDefault="00AC4065" w:rsidP="00AC4065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U slučaju iz stavka 1. ovoga članka, ugovor o stipendiranju će se raskinuti.</w:t>
      </w:r>
    </w:p>
    <w:p w14:paraId="5FF793C7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ED2E1B" w14:textId="77777777" w:rsidR="00AC4065" w:rsidRPr="00AA1ACE" w:rsidRDefault="00AC4065" w:rsidP="00AC406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X.</w:t>
      </w:r>
    </w:p>
    <w:p w14:paraId="210EA278" w14:textId="30D40DD0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Na temelju odluke iz stavka 1. ovoga članka, sa studentom se sklapa ugovor o stipendiranju za razdoblje redovnog obrazovanja u okviru stupnja za koji je stipendiran za jednu akademsku godinu pod uvjetom da tijekom tog obrazovanja ispunjava sve uvjete propisane Odlukom o stipendiranju studenata s područja Općine Draž ( Službeni glasnik Općine Draž , broj: 08/20</w:t>
      </w:r>
      <w:r>
        <w:rPr>
          <w:rFonts w:ascii="Times New Roman" w:hAnsi="Times New Roman" w:cs="Times New Roman"/>
        </w:rPr>
        <w:t>,</w:t>
      </w:r>
      <w:r w:rsidRPr="00AC4065">
        <w:t xml:space="preserve"> </w:t>
      </w:r>
      <w:r w:rsidRPr="00AC4065">
        <w:rPr>
          <w:rFonts w:ascii="Times New Roman" w:hAnsi="Times New Roman" w:cs="Times New Roman"/>
        </w:rPr>
        <w:t>03/23</w:t>
      </w:r>
      <w:r w:rsidR="00033839">
        <w:rPr>
          <w:rFonts w:ascii="Times New Roman" w:hAnsi="Times New Roman" w:cs="Times New Roman"/>
        </w:rPr>
        <w:t>,07/24</w:t>
      </w:r>
      <w:r w:rsidRPr="00AA1ACE">
        <w:rPr>
          <w:rFonts w:ascii="Times New Roman" w:hAnsi="Times New Roman" w:cs="Times New Roman"/>
        </w:rPr>
        <w:t>) .</w:t>
      </w:r>
    </w:p>
    <w:p w14:paraId="497B9535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02784C" w14:textId="7879A080" w:rsidR="00AC4065" w:rsidRPr="00AA1ACE" w:rsidRDefault="00033839" w:rsidP="00AC4065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OPĆINSKA NAČELNICA</w:t>
      </w:r>
    </w:p>
    <w:p w14:paraId="30CDB9CD" w14:textId="6C84AE4A" w:rsidR="00AC4065" w:rsidRPr="00AA1ACE" w:rsidRDefault="00033839" w:rsidP="00AC4065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Valentina Avdičević mag.iur</w:t>
      </w:r>
      <w:r w:rsidR="00AC4065" w:rsidRPr="00AA1ACE">
        <w:rPr>
          <w:rFonts w:ascii="Times New Roman" w:hAnsi="Times New Roman" w:cs="Times New Roman"/>
        </w:rPr>
        <w:t>.</w:t>
      </w:r>
    </w:p>
    <w:p w14:paraId="5F5DBE2B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A556984" w14:textId="77777777" w:rsidR="00AC4065" w:rsidRPr="00AA1ACE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lastRenderedPageBreak/>
        <w:t xml:space="preserve">Prilog: </w:t>
      </w:r>
    </w:p>
    <w:p w14:paraId="29BDA407" w14:textId="77777777" w:rsidR="00AC4065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- zahtjev za dodjelu stipendije</w:t>
      </w:r>
    </w:p>
    <w:p w14:paraId="6B4A676C" w14:textId="77777777" w:rsidR="00AC4065" w:rsidRPr="004A64D8" w:rsidRDefault="00AC4065" w:rsidP="00AC406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A728E">
        <w:rPr>
          <w:rFonts w:ascii="Times New Roman" w:hAnsi="Times New Roman" w:cs="Times New Roman"/>
        </w:rPr>
        <w:t>Izjava o privoli za obradu osobnih podatak</w:t>
      </w:r>
      <w:r>
        <w:rPr>
          <w:rFonts w:ascii="Times New Roman" w:hAnsi="Times New Roman" w:cs="Times New Roman"/>
        </w:rPr>
        <w:t>a</w:t>
      </w:r>
    </w:p>
    <w:sectPr w:rsidR="00AC4065" w:rsidRPr="004A64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4A28"/>
    <w:multiLevelType w:val="hybridMultilevel"/>
    <w:tmpl w:val="70F009F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3D64EA"/>
    <w:multiLevelType w:val="hybridMultilevel"/>
    <w:tmpl w:val="749AD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64939"/>
    <w:multiLevelType w:val="hybridMultilevel"/>
    <w:tmpl w:val="011A8744"/>
    <w:lvl w:ilvl="0" w:tplc="96A24AE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1101804">
    <w:abstractNumId w:val="2"/>
  </w:num>
  <w:num w:numId="2" w16cid:durableId="969019779">
    <w:abstractNumId w:val="1"/>
  </w:num>
  <w:num w:numId="3" w16cid:durableId="1515876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065"/>
    <w:rsid w:val="00033839"/>
    <w:rsid w:val="00094A5E"/>
    <w:rsid w:val="00122CE8"/>
    <w:rsid w:val="00485616"/>
    <w:rsid w:val="00505D53"/>
    <w:rsid w:val="0067019B"/>
    <w:rsid w:val="009A538B"/>
    <w:rsid w:val="00A22168"/>
    <w:rsid w:val="00A6311C"/>
    <w:rsid w:val="00AB3EC5"/>
    <w:rsid w:val="00AC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7C57"/>
  <w15:chartTrackingRefBased/>
  <w15:docId w15:val="{8473E125-F938-4961-AFC4-F4C7CB55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065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C4065"/>
    <w:pPr>
      <w:spacing w:after="0" w:line="240" w:lineRule="auto"/>
    </w:pPr>
    <w:rPr>
      <w:kern w:val="0"/>
      <w14:ligatures w14:val="none"/>
    </w:rPr>
  </w:style>
  <w:style w:type="character" w:styleId="Hiperveza">
    <w:name w:val="Hyperlink"/>
    <w:basedOn w:val="Zadanifontodlomka"/>
    <w:uiPriority w:val="99"/>
    <w:unhideWhenUsed/>
    <w:rsid w:val="00AC40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raz@draz.h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4</cp:revision>
  <dcterms:created xsi:type="dcterms:W3CDTF">2024-09-18T07:43:00Z</dcterms:created>
  <dcterms:modified xsi:type="dcterms:W3CDTF">2025-09-03T11:38:00Z</dcterms:modified>
</cp:coreProperties>
</file>