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751A7" w14:textId="77777777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GoBack"/>
      <w:bookmarkEnd w:id="0"/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RADNICA ZA POMOĆ U KUĆI</w:t>
      </w:r>
    </w:p>
    <w:p w14:paraId="7A645D8A" w14:textId="77777777" w:rsidR="002714DD" w:rsidRPr="001B0D24" w:rsidRDefault="002714DD" w:rsidP="002714DD">
      <w:pPr>
        <w:shd w:val="clear" w:color="auto" w:fill="FFFFFF"/>
        <w:spacing w:before="188" w:after="188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Radno mjesto</w:t>
      </w:r>
    </w:p>
    <w:p w14:paraId="77656A38" w14:textId="2A6829EF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Mjesto rada: </w:t>
      </w:r>
      <w:r w:rsidR="00295EB7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naselja Općine </w:t>
      </w:r>
      <w:r w:rsidR="0077584E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Draž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, OSJEČKO-BARANJSKA ŽUPANIJA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Broj traženih radnika: 1</w:t>
      </w:r>
      <w:r w:rsidR="0077584E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Vrsta zaposlenja: Na određeno; novootvoreni poslovi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Radno vrijeme: Puno radno vrijeme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Smještaj: Nema smještaja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 xml:space="preserve">Naknada za prijevoz: 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ne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Natječaj vrijedi od:</w:t>
      </w:r>
      <w:r w:rsidR="00626172" w:rsidRPr="000B4C4C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12</w:t>
      </w:r>
      <w:r w:rsidR="0062617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.202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 xml:space="preserve">Natječaj vrijedi do: </w:t>
      </w:r>
      <w:r w:rsidR="00626172" w:rsidRPr="000B4C4C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25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.202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 xml:space="preserve"> </w:t>
      </w:r>
    </w:p>
    <w:p w14:paraId="08A8E68D" w14:textId="77777777" w:rsidR="002714DD" w:rsidRPr="001B0D24" w:rsidRDefault="002714DD" w:rsidP="002714DD">
      <w:pPr>
        <w:shd w:val="clear" w:color="auto" w:fill="FFFFFF"/>
        <w:spacing w:before="188" w:after="188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Posloprimac</w:t>
      </w:r>
    </w:p>
    <w:p w14:paraId="52A15A9B" w14:textId="77777777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Razina obrazovanja:</w:t>
      </w:r>
    </w:p>
    <w:p w14:paraId="131DCCAB" w14:textId="77777777" w:rsidR="002714DD" w:rsidRPr="001B0D24" w:rsidRDefault="002714DD" w:rsidP="002714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109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Osnovna škola niži razredi</w:t>
      </w:r>
    </w:p>
    <w:p w14:paraId="79418639" w14:textId="77777777" w:rsidR="002714DD" w:rsidRPr="001B0D24" w:rsidRDefault="002714DD" w:rsidP="002714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109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Završena osnovna škola</w:t>
      </w:r>
    </w:p>
    <w:p w14:paraId="61C72B32" w14:textId="77777777" w:rsidR="002714DD" w:rsidRPr="001B0D24" w:rsidRDefault="002714DD" w:rsidP="002714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109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Srednja škola 3 godine</w:t>
      </w:r>
    </w:p>
    <w:p w14:paraId="30D10BFC" w14:textId="77777777" w:rsidR="002714DD" w:rsidRPr="001B0D24" w:rsidRDefault="002714DD" w:rsidP="002714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109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Srednja škola 4 godine</w:t>
      </w:r>
    </w:p>
    <w:p w14:paraId="5EC58ED3" w14:textId="77777777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Radno iskustvo: Nije važno</w:t>
      </w:r>
    </w:p>
    <w:p w14:paraId="2985969C" w14:textId="77777777" w:rsidR="006D4708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Ostale informacije: </w:t>
      </w:r>
    </w:p>
    <w:p w14:paraId="5C050B0B" w14:textId="47CC8EA4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J A V N I  O G L A S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 xml:space="preserve">za zasnivanje radnog odnosa na određeno vrijeme u projektu 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Susjedska pomoć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Baranji“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radnica za pomoć u kući</w:t>
      </w:r>
    </w:p>
    <w:p w14:paraId="48858F65" w14:textId="419534B2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Javni oglas za zasnivanje radnog odnosa na određeno vrijeme na projektu 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Susjedska pomoć 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Baranji„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iz programa “Zaželi – program zapošljavanja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žena – faza II” za radno mjesto – radnica za pomoć u kući.</w:t>
      </w:r>
    </w:p>
    <w:p w14:paraId="3E2DD8E5" w14:textId="1DEDAC32" w:rsidR="008B532B" w:rsidRPr="001B0D24" w:rsidRDefault="008B532B" w:rsidP="008B532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Program “Zaželi – program zapošljavanja žena – faza II“ sukladan je s europskim i nacionalnim preporukama o unapređenju položaja žena na tržištu rada i zaštite prava žena, kao i sa smjernicama politika zapošljavanja država članica EU. Naglasak je na promicanju socijalne uključenosti i suzbijanja siromaštva, uključivanjem kao sudionica nezaposlene žene koje su u nepovoljnom položaju na tržištu rada, a koje će skrbiti o starijim osobama i osobama u nepovoljnom položaju. </w:t>
      </w:r>
    </w:p>
    <w:p w14:paraId="57BC8ABC" w14:textId="77777777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Razina obrazovanja: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nezavršena osnovna škola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završena osnovna škola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 završena srednja škola 3 godine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najviše završena srednja škola 4 godine</w:t>
      </w:r>
    </w:p>
    <w:p w14:paraId="77232297" w14:textId="7F4264E6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Ciljane skupine: nezaposlene punoljetne žene s najviše završenim srednjoškolskim obrazovanjem koje su prijavljene u evidenciju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nezaposlenih Hrvatskog zavoda za zapošljavanje s naglaskom na starije od 50 godina, žene s invaliditetom, žrtve trgovanja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ljudima, žrtve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obiteljskog nasilja, azilantice, mlade žene koje su izašle iz sustava skrbi (domova za djecu) i udomiteljskih obitelji, odgojnih zavoda i sl.,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liječene ovisnice o drogama, povratnice s odsluženja zatvorske kazne unazad 6 mjeseci, pripadnice romske nacionalne manjine,</w:t>
      </w:r>
      <w:r w:rsidR="005401AB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beskućnice.</w:t>
      </w:r>
    </w:p>
    <w:p w14:paraId="19F2E1F6" w14:textId="77777777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Predviđeno trajanje zaposlenja: do 12 mjeseci uz obvezni probni rad u trajanju od 3 mjeseca.</w:t>
      </w:r>
    </w:p>
    <w:p w14:paraId="15D34B73" w14:textId="1CC44A20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Opis poslova: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 obavljanje kućanskih poslova (pospremanje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čišćenje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kuće, donošenje ogrjeva, 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pomoć u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priprem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obroka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kućanstvima krajnjih korisnika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, organiziranje pranja i glačanja rublja i drugi</w:t>
      </w:r>
      <w:r w:rsidR="006D4708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kućanski poslovi), briga o higijeni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osobnom izgledu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usluga plaćanja računa i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nabav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namirnica, lijekova i drugih potrepština, pomoć pri odlasku u šetnju, pomoć u socijalnoj</w:t>
      </w:r>
      <w:r w:rsidR="007412D3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integraciji i obavljanje drugih svakodnevnih poslova.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Svaka žena će pružati potporu i podršku za najmanje 6 krajnjih korisnika.</w:t>
      </w:r>
    </w:p>
    <w:p w14:paraId="66022D47" w14:textId="6BC0CD7E" w:rsidR="002714DD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Uvjeti za prijam u radni odnos: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punoljetnost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nezaposlena osoba prijavljena u evidenciji Hrvatskog zavoda za zapošljavanje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najviše završeno srednjoškolsko obrazovanje</w:t>
      </w:r>
    </w:p>
    <w:p w14:paraId="5B530C1A" w14:textId="75BC382E" w:rsidR="002C55C0" w:rsidRPr="00626172" w:rsidRDefault="002C55C0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26172">
        <w:rPr>
          <w:rFonts w:ascii="Times New Roman" w:hAnsi="Times New Roman" w:cs="Times New Roman"/>
          <w:shd w:val="clear" w:color="auto" w:fill="FFFFFF"/>
        </w:rPr>
        <w:t>Od kandidatkinja se očekuje odgovornost, organiziranost, komunikativnost, točnost u izvršavanju poslova, otvorenost, poštivanje različitosti, fleksibilnost, dosljednost, emocionalna stabilnost i motiviranost.</w:t>
      </w:r>
    </w:p>
    <w:p w14:paraId="7C8FE6F7" w14:textId="4523C89C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Prijavnom obrascu obvezno priložiti: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životopis (uz obveznu naznaku kontakt telefona i vlastoručno potpisan životopis)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presliku iskaznice (osobna ili boravišna)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presliku dokaza o najvišoj razini obrazovanja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 osobe bez škole trebaju dostaviti vlastoručno potpisanu Izjavu da nemaju završenu osnovnu školu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– potvrdu izdanu od Hrvatskog zavoda za zapošljavanje kojom osoba dokazuje da je prijavljena u evidenciju nezaposlenih osoba (datum izdavanja potvrde mora biti nakon objave Javnog oglasa)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626172">
        <w:rPr>
          <w:rFonts w:ascii="Times New Roman" w:eastAsia="Times New Roman" w:hAnsi="Times New Roman" w:cs="Times New Roman"/>
          <w:sz w:val="24"/>
          <w:szCs w:val="24"/>
          <w:lang w:eastAsia="hr-HR"/>
        </w:rPr>
        <w:t>– ispis staža Hrvatskog zavoda za mirovinsko osiguranje</w:t>
      </w:r>
      <w:r w:rsidR="00F33036" w:rsidRPr="006261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(e-knjižica)</w:t>
      </w:r>
      <w:r w:rsidR="00E32E62" w:rsidRPr="006261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32E62" w:rsidRPr="0038511B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ne stariji od dana objave </w:t>
      </w:r>
      <w:r w:rsidR="00626172" w:rsidRPr="0038511B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oglasa</w:t>
      </w:r>
      <w:r w:rsidR="00F33036" w:rsidRPr="0038511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38511B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– vlastoručno potpisanu izjavu o pristanku na osposobljavanje (obrazac 2)</w:t>
      </w:r>
    </w:p>
    <w:p w14:paraId="2ED7335B" w14:textId="4F1FC097" w:rsidR="00695730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Podnositeljice prijave u </w:t>
      </w:r>
      <w:r w:rsidRPr="001B0D2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obrascu 1 Prijava za radni odno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s, obvezno označiti kojoj skupini </w:t>
      </w:r>
      <w:r w:rsid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pripada te prilaže odgovarajuću</w:t>
      </w:r>
      <w:r w:rsidR="00F33036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potvrdu nadležnog tijela o svom statusu (npr. za žene s invaliditetom, </w:t>
      </w:r>
      <w:r w:rsidR="00F33036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potvrda iz registra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1B0D2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Obrazac 1 Prijava za radni odnos i obrazac 2 Izjava o pristanku na osposobljavanje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može preuzeti </w:t>
      </w:r>
      <w:r w:rsidR="00295EB7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 web stranici </w:t>
      </w:r>
      <w:hyperlink r:id="rId5" w:history="1">
        <w:r w:rsidR="00295EB7" w:rsidRPr="001B0D24">
          <w:rPr>
            <w:rStyle w:val="Hiperveza"/>
            <w:rFonts w:ascii="Times New Roman" w:eastAsia="Times New Roman" w:hAnsi="Times New Roman" w:cs="Times New Roman"/>
            <w:color w:val="auto"/>
            <w:sz w:val="24"/>
            <w:szCs w:val="24"/>
            <w:lang w:eastAsia="hr-HR"/>
          </w:rPr>
          <w:t>www.udruzenje-baranja.hr</w:t>
        </w:r>
      </w:hyperlink>
      <w:r w:rsidR="00295EB7" w:rsidRPr="001B0D24">
        <w:rPr>
          <w:rStyle w:val="Hiperveza"/>
          <w:rFonts w:ascii="Times New Roman" w:eastAsia="Times New Roman" w:hAnsi="Times New Roman" w:cs="Times New Roman"/>
          <w:color w:val="auto"/>
          <w:sz w:val="24"/>
          <w:szCs w:val="24"/>
          <w:lang w:eastAsia="hr-HR"/>
        </w:rPr>
        <w:t xml:space="preserve"> 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Napomena: izabrane kandidatkinje koje imaju završenu osnovnu školu, odnosno srednjoškolsko obrazovanje obvezne su pohađati i</w:t>
      </w:r>
      <w:r w:rsidR="00F33036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završiti program osposobljavanja bez obzira na stupanj i smjer stručne spreme. Osposobljavanje će se provesti na početku provedbe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 xml:space="preserve">projekta, a početak rada se </w:t>
      </w:r>
      <w:r w:rsidRPr="0038511B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planira </w:t>
      </w:r>
      <w:r w:rsidR="00626172" w:rsidRPr="0038511B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početkom svibnja</w:t>
      </w:r>
      <w:r w:rsidRPr="0038511B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2021.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Isprav</w:t>
      </w:r>
      <w:r w:rsidR="00F33036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a o školskoj spremi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</w:t>
      </w:r>
      <w:r w:rsidR="00F33036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prilaž</w:t>
      </w:r>
      <w:r w:rsidR="00626172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neovjerenoj preslici potrebno je prije potpisivanja ugovora o radu predočiti u izvorniku.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Urednom prijavom smatra se prijava koja sadržava sve podatke i priloge navedene u Javnom oglasu.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Osoba koja nije podnijela pravodobnu i urednu prijavu ili ne ispunjava formalne uvjete iz Javnog oglasa ne smatra se prijavljenom</w:t>
      </w:r>
      <w:r w:rsidR="00F33036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kandidatkinjom po Javnom oglasu.</w:t>
      </w:r>
    </w:p>
    <w:p w14:paraId="14309DFE" w14:textId="4836D91C" w:rsidR="00115F9F" w:rsidRPr="00115F9F" w:rsidRDefault="00115F9F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115F9F">
        <w:rPr>
          <w:rFonts w:ascii="Helvetica" w:hAnsi="Helvetica" w:cs="Helvetica"/>
          <w:color w:val="FF0000"/>
          <w:shd w:val="clear" w:color="auto" w:fill="FFFFFF"/>
        </w:rPr>
        <w:lastRenderedPageBreak/>
        <w:t>,</w:t>
      </w:r>
    </w:p>
    <w:p w14:paraId="5A7285FC" w14:textId="720481F0" w:rsidR="00E3162E" w:rsidRPr="000B4C4C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>S kandidatkinjama koje ispunjavaju uvjete</w:t>
      </w:r>
      <w:r w:rsidR="000B4C4C" w:rsidRP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Javnog oglasa</w:t>
      </w:r>
      <w:r w:rsidRP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obavit će se intervju</w:t>
      </w:r>
      <w:r w:rsidR="000B4C4C" w:rsidRP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/razgovor za </w:t>
      </w:r>
      <w:proofErr w:type="spellStart"/>
      <w:r w:rsidR="000B4C4C" w:rsidRP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>posao.Uspješne</w:t>
      </w:r>
      <w:proofErr w:type="spellEnd"/>
      <w:r w:rsidR="000B4C4C" w:rsidRP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B4C4C" w:rsidRPr="000B4C4C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kandidatkinje će biti obavještene o terminu razgovora za posao.</w:t>
      </w:r>
      <w:r w:rsidR="000B4C4C" w:rsidRPr="000B4C4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6792DEB8" w14:textId="77777777" w:rsidR="000B4C4C" w:rsidRDefault="006B0378" w:rsidP="009E6305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237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hr-HR"/>
        </w:rPr>
        <w:t>Ako kandidatkinja ne pristupi po pozivu na intervju  smatrat će se da je povukla prijavu na oglas</w:t>
      </w:r>
      <w:r w:rsidRPr="006B037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hr-HR"/>
        </w:rPr>
        <w:t>.</w:t>
      </w:r>
      <w:r w:rsidRPr="006B037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br/>
      </w:r>
      <w:r w:rsidR="002714D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O ishodu izbora kandidatkinja koje ispunjavaju tražene uvjete podnositeljice prijava, bit će obaviještene u zakonskom roku.</w:t>
      </w:r>
    </w:p>
    <w:p w14:paraId="041AF1CD" w14:textId="2E6C282A" w:rsidR="009E6305" w:rsidRPr="001B0D24" w:rsidRDefault="000B4C4C" w:rsidP="009E6305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B4C4C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Prijaviteljice</w:t>
      </w:r>
      <w:proofErr w:type="spellEnd"/>
      <w:r w:rsidRPr="000B4C4C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Javnog oglasa  su izričito suglasne da Udruženje „Baranja“ može prikupljati, koristiti i dalje obrađivati podatke u svrhu provedbe natječajnog postupka sukladno propisima koji reguliraju zaštitu osobnih podataka</w:t>
      </w:r>
      <w:r w:rsidR="00B56D7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</w:t>
      </w:r>
      <w:r w:rsidR="002714D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E3162E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Udruženje „Baranja“</w:t>
      </w:r>
      <w:r w:rsidR="002714D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Lug zadržava pravo poništenja Javnog oglasa, bez posebnog objašnjenja.</w:t>
      </w:r>
      <w:r w:rsidR="002714D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9E6305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Prijave se podnose u zatvorenoj omotnici: Udruženje „Baranja“ </w:t>
      </w:r>
      <w:proofErr w:type="spellStart"/>
      <w:r w:rsidR="009E6305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Petefi</w:t>
      </w:r>
      <w:proofErr w:type="spellEnd"/>
      <w:r w:rsidR="009E6305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Šandora 92 31328 Lug s naznakom  “Povjerenstvo za zapošljavanja žena – „Susjedska pomoć u Baranji“, poštom ili osobno od </w:t>
      </w:r>
      <w:r w:rsidR="0077584E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09</w:t>
      </w:r>
      <w:r w:rsidR="009E6305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do 15,00 za vrijeme redovnog radnog vremena,  </w:t>
      </w:r>
      <w:r w:rsidR="00A61CE6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zaključno sa</w:t>
      </w:r>
      <w:r w:rsidR="009E6305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26172" w:rsidRPr="000B4C4C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25</w:t>
      </w:r>
      <w:r w:rsidR="009E6305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.02.2021. do 1</w:t>
      </w:r>
      <w:r w:rsidR="0077584E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9E6305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sati. </w:t>
      </w:r>
      <w:r w:rsidR="009E6305" w:rsidRPr="001B0D24">
        <w:rPr>
          <w:rFonts w:ascii="Times New Roman" w:hAnsi="Times New Roman" w:cs="Times New Roman"/>
          <w:sz w:val="24"/>
          <w:szCs w:val="24"/>
        </w:rPr>
        <w:t xml:space="preserve">Podnositeljica prijave  samostalno određuje način dostave prijave  na oglas i sama snosi rizik eventualnog gubitka odnosno nepravovremene dostave poštanskom pošiljkom. </w:t>
      </w:r>
    </w:p>
    <w:p w14:paraId="379C7A55" w14:textId="18BAEE9C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0DD83D" w14:textId="77777777" w:rsidR="002714DD" w:rsidRPr="001B0D24" w:rsidRDefault="002714DD" w:rsidP="002714DD">
      <w:pPr>
        <w:shd w:val="clear" w:color="auto" w:fill="FFFFFF"/>
        <w:spacing w:before="188" w:after="188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Poslodavac</w:t>
      </w:r>
    </w:p>
    <w:p w14:paraId="732D48F7" w14:textId="3C04CBDD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Poslodavac: </w:t>
      </w:r>
      <w:r w:rsidR="00AF1D7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Udruženje „Baranja“ </w:t>
      </w:r>
      <w:proofErr w:type="spellStart"/>
      <w:r w:rsidR="00AF1D7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Petefi</w:t>
      </w:r>
      <w:proofErr w:type="spellEnd"/>
      <w:r w:rsidR="00AF1D7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Šandora 92  31328 Lug</w:t>
      </w:r>
    </w:p>
    <w:p w14:paraId="2B551D66" w14:textId="1EED9702" w:rsidR="002714DD" w:rsidRPr="001B0D24" w:rsidRDefault="002714DD" w:rsidP="002714DD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Kontakt</w:t>
      </w:r>
      <w:r w:rsidR="00AF1D7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telefon</w:t>
      </w:r>
      <w:r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  <w:r w:rsidR="00AF1D7D" w:rsidRPr="001B0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750-891, 322-622</w:t>
      </w:r>
    </w:p>
    <w:sectPr w:rsidR="002714DD" w:rsidRPr="001B0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3E21CA"/>
    <w:multiLevelType w:val="multilevel"/>
    <w:tmpl w:val="EE04D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B10CF8"/>
    <w:multiLevelType w:val="multilevel"/>
    <w:tmpl w:val="5EC40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4DD"/>
    <w:rsid w:val="000B4C4C"/>
    <w:rsid w:val="00115F9F"/>
    <w:rsid w:val="00154989"/>
    <w:rsid w:val="001B0D24"/>
    <w:rsid w:val="00213DCD"/>
    <w:rsid w:val="002714DD"/>
    <w:rsid w:val="00295EB7"/>
    <w:rsid w:val="002C55C0"/>
    <w:rsid w:val="002F265C"/>
    <w:rsid w:val="0038511B"/>
    <w:rsid w:val="0042150E"/>
    <w:rsid w:val="005401AB"/>
    <w:rsid w:val="00626172"/>
    <w:rsid w:val="00695730"/>
    <w:rsid w:val="006B0378"/>
    <w:rsid w:val="006D4708"/>
    <w:rsid w:val="007412D3"/>
    <w:rsid w:val="0077584E"/>
    <w:rsid w:val="007C1414"/>
    <w:rsid w:val="008B532B"/>
    <w:rsid w:val="008D3E31"/>
    <w:rsid w:val="009E6305"/>
    <w:rsid w:val="00A61CE6"/>
    <w:rsid w:val="00AC161C"/>
    <w:rsid w:val="00AF1D7D"/>
    <w:rsid w:val="00B56D76"/>
    <w:rsid w:val="00BD237F"/>
    <w:rsid w:val="00DD47CA"/>
    <w:rsid w:val="00E3162E"/>
    <w:rsid w:val="00E32E62"/>
    <w:rsid w:val="00F3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BB39"/>
  <w15:chartTrackingRefBased/>
  <w15:docId w15:val="{4171FCE8-82D7-4B14-BD44-9A45B558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3162E"/>
    <w:rPr>
      <w:color w:val="0563C1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E316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1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druzenje-baran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milorad nenadovic</dc:creator>
  <cp:keywords/>
  <dc:description/>
  <cp:lastModifiedBy>Korisnik</cp:lastModifiedBy>
  <cp:revision>2</cp:revision>
  <dcterms:created xsi:type="dcterms:W3CDTF">2021-02-15T09:14:00Z</dcterms:created>
  <dcterms:modified xsi:type="dcterms:W3CDTF">2021-02-15T09:14:00Z</dcterms:modified>
</cp:coreProperties>
</file>