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272B0B" w14:textId="00128281" w:rsidR="0022453C" w:rsidRDefault="0022453C" w:rsidP="00617619">
      <w:pPr>
        <w:tabs>
          <w:tab w:val="left" w:pos="2715"/>
        </w:tabs>
        <w:spacing w:after="220" w:line="360" w:lineRule="auto"/>
        <w:ind w:right="1551"/>
      </w:pPr>
    </w:p>
    <w:p w14:paraId="245808D7" w14:textId="77777777" w:rsidR="001F027F" w:rsidRDefault="001F027F" w:rsidP="00617619">
      <w:pPr>
        <w:spacing w:after="220" w:line="360" w:lineRule="auto"/>
        <w:ind w:right="1551"/>
        <w:jc w:val="center"/>
      </w:pPr>
      <w:r>
        <w:t xml:space="preserve">       </w:t>
      </w:r>
      <w:r w:rsidR="00617619">
        <w:rPr>
          <w:noProof/>
        </w:rPr>
        <w:drawing>
          <wp:inline distT="0" distB="0" distL="0" distR="0" wp14:anchorId="30A9BAF0" wp14:editId="408CD494">
            <wp:extent cx="1104900" cy="1159828"/>
            <wp:effectExtent l="0" t="0" r="0" b="254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cinkoviti ljudski potencijali_boja_veci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170" cy="1163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7619">
        <w:t xml:space="preserve">           </w:t>
      </w:r>
      <w:r>
        <w:t xml:space="preserve">    </w:t>
      </w:r>
      <w:r w:rsidR="00EB18F9">
        <w:t xml:space="preserve">         </w:t>
      </w:r>
      <w:r>
        <w:t xml:space="preserve">        </w:t>
      </w:r>
      <w:r w:rsidR="00EB18F9">
        <w:t xml:space="preserve">   </w:t>
      </w:r>
      <w:r>
        <w:t xml:space="preserve">                       </w:t>
      </w:r>
      <w:r w:rsidR="00EB18F9">
        <w:t xml:space="preserve">            </w:t>
      </w:r>
      <w:r w:rsidR="00617619">
        <w:rPr>
          <w:noProof/>
        </w:rPr>
        <w:drawing>
          <wp:inline distT="0" distB="0" distL="0" distR="0" wp14:anchorId="6D6823F3" wp14:editId="76766ABE">
            <wp:extent cx="1171575" cy="812059"/>
            <wp:effectExtent l="0" t="0" r="0" b="762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lag-of-european-union-725x48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517" cy="82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7CE7A" w14:textId="6057DEBE" w:rsidR="005420FB" w:rsidRPr="0022453C" w:rsidRDefault="0022453C" w:rsidP="00617619">
      <w:pPr>
        <w:spacing w:after="220" w:line="360" w:lineRule="auto"/>
        <w:ind w:right="1551"/>
        <w:jc w:val="center"/>
      </w:pPr>
      <w:r>
        <w:rPr>
          <w:noProof/>
        </w:rPr>
        <w:drawing>
          <wp:inline distT="0" distB="0" distL="0" distR="0" wp14:anchorId="47683EAF" wp14:editId="5F8CD9BC">
            <wp:extent cx="3067050" cy="2524446"/>
            <wp:effectExtent l="0" t="0" r="0" b="952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spravljeni vizua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930" cy="252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913F5" w14:textId="7C1ED609" w:rsidR="00B85198" w:rsidRPr="004355A0" w:rsidRDefault="004355A0" w:rsidP="004355A0">
      <w:pPr>
        <w:spacing w:after="117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5A0">
        <w:rPr>
          <w:rFonts w:ascii="Times New Roman" w:hAnsi="Times New Roman" w:cs="Times New Roman"/>
          <w:b/>
          <w:sz w:val="28"/>
          <w:szCs w:val="28"/>
        </w:rPr>
        <w:t>Poziv – završna konferencija o rezultatima projekta „Omogućimo socijalnu uključenost starijih osoba u opći</w:t>
      </w:r>
      <w:bookmarkStart w:id="0" w:name="_GoBack"/>
      <w:bookmarkEnd w:id="0"/>
      <w:r w:rsidRPr="004355A0">
        <w:rPr>
          <w:rFonts w:ascii="Times New Roman" w:hAnsi="Times New Roman" w:cs="Times New Roman"/>
          <w:b/>
          <w:sz w:val="28"/>
          <w:szCs w:val="28"/>
        </w:rPr>
        <w:t>ni Draž“</w:t>
      </w:r>
    </w:p>
    <w:p w14:paraId="0C7B3E0C" w14:textId="0EB2293C" w:rsidR="005420FB" w:rsidRDefault="005420FB" w:rsidP="00A23B4F">
      <w:pPr>
        <w:spacing w:after="5" w:line="36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</w:p>
    <w:p w14:paraId="45375B02" w14:textId="7A2A0AC6" w:rsidR="004355A0" w:rsidRDefault="004355A0" w:rsidP="004355A0">
      <w:pPr>
        <w:spacing w:after="5" w:line="360" w:lineRule="auto"/>
        <w:ind w:left="-5" w:right="29" w:hanging="10"/>
        <w:jc w:val="center"/>
        <w:rPr>
          <w:rFonts w:ascii="Times New Roman" w:hAnsi="Times New Roman" w:cs="Times New Roman"/>
          <w:sz w:val="28"/>
        </w:rPr>
      </w:pPr>
      <w:r w:rsidRPr="004355A0">
        <w:rPr>
          <w:rFonts w:ascii="Times New Roman" w:hAnsi="Times New Roman" w:cs="Times New Roman"/>
          <w:sz w:val="28"/>
          <w:szCs w:val="28"/>
        </w:rPr>
        <w:t>Zadovoljstvo nam je pozvati Vas na svečano zatvaranje projekta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B4F">
        <w:rPr>
          <w:rFonts w:ascii="Times New Roman" w:hAnsi="Times New Roman" w:cs="Times New Roman"/>
          <w:sz w:val="28"/>
        </w:rPr>
        <w:t>„Omogućimo socijalnu uključenost st</w:t>
      </w:r>
      <w:r w:rsidR="00DE032C">
        <w:rPr>
          <w:rFonts w:ascii="Times New Roman" w:hAnsi="Times New Roman" w:cs="Times New Roman"/>
          <w:sz w:val="28"/>
        </w:rPr>
        <w:t xml:space="preserve">arijih osoba u općini Draž </w:t>
      </w:r>
      <w:r w:rsidRPr="00A23B4F">
        <w:rPr>
          <w:rFonts w:ascii="Times New Roman" w:hAnsi="Times New Roman" w:cs="Times New Roman"/>
          <w:sz w:val="28"/>
        </w:rPr>
        <w:t>– briga za kvalitetan život osoba starije životne dobi“</w:t>
      </w:r>
      <w:r>
        <w:rPr>
          <w:rFonts w:ascii="Times New Roman" w:hAnsi="Times New Roman" w:cs="Times New Roman"/>
          <w:sz w:val="28"/>
        </w:rPr>
        <w:t xml:space="preserve"> UP.02.2.2.06.0278, kako bismo predstavili ostvarene rezultate projekta.</w:t>
      </w:r>
    </w:p>
    <w:p w14:paraId="1DC129FF" w14:textId="77777777" w:rsidR="004355A0" w:rsidRDefault="004355A0" w:rsidP="004355A0">
      <w:pPr>
        <w:spacing w:after="5" w:line="360" w:lineRule="auto"/>
        <w:ind w:left="-5" w:right="29" w:hanging="10"/>
        <w:jc w:val="center"/>
        <w:rPr>
          <w:rFonts w:ascii="Times New Roman" w:hAnsi="Times New Roman" w:cs="Times New Roman"/>
          <w:sz w:val="28"/>
        </w:rPr>
      </w:pPr>
    </w:p>
    <w:p w14:paraId="4606068A" w14:textId="689A5C28" w:rsidR="004355A0" w:rsidRPr="001F027F" w:rsidRDefault="004355A0" w:rsidP="004355A0">
      <w:pPr>
        <w:spacing w:after="5" w:line="360" w:lineRule="auto"/>
        <w:ind w:left="-5" w:right="29" w:hanging="10"/>
        <w:jc w:val="center"/>
        <w:rPr>
          <w:rFonts w:ascii="Times New Roman" w:hAnsi="Times New Roman" w:cs="Times New Roman"/>
          <w:b/>
          <w:u w:val="single"/>
        </w:rPr>
      </w:pPr>
      <w:r w:rsidRPr="001F027F">
        <w:rPr>
          <w:rFonts w:ascii="Times New Roman" w:hAnsi="Times New Roman" w:cs="Times New Roman"/>
          <w:b/>
          <w:sz w:val="28"/>
          <w:u w:val="single"/>
        </w:rPr>
        <w:t xml:space="preserve">Završna konferencija će se održati u srijedu 05. listopada 2022. godine s početkom u 11:00 sati u društvenom Domu, Matije </w:t>
      </w:r>
      <w:r w:rsidR="00DE032C">
        <w:rPr>
          <w:rFonts w:ascii="Times New Roman" w:hAnsi="Times New Roman" w:cs="Times New Roman"/>
          <w:b/>
          <w:sz w:val="28"/>
          <w:u w:val="single"/>
        </w:rPr>
        <w:t>Gupca 26</w:t>
      </w:r>
      <w:r w:rsidRPr="001F027F">
        <w:rPr>
          <w:rFonts w:ascii="Times New Roman" w:hAnsi="Times New Roman" w:cs="Times New Roman"/>
          <w:b/>
          <w:sz w:val="28"/>
          <w:u w:val="single"/>
        </w:rPr>
        <w:t>, 31305 Gajić</w:t>
      </w:r>
      <w:r w:rsidRPr="001F027F">
        <w:rPr>
          <w:rFonts w:ascii="Times New Roman" w:hAnsi="Times New Roman" w:cs="Times New Roman"/>
          <w:b/>
          <w:u w:val="single"/>
        </w:rPr>
        <w:ptab w:relativeTo="margin" w:alignment="right" w:leader="none"/>
      </w:r>
    </w:p>
    <w:p w14:paraId="7F81690B" w14:textId="77777777" w:rsidR="004355A0" w:rsidRDefault="004355A0" w:rsidP="004355A0">
      <w:pPr>
        <w:spacing w:after="5" w:line="360" w:lineRule="auto"/>
        <w:ind w:left="-5" w:right="29" w:hanging="10"/>
        <w:jc w:val="center"/>
        <w:rPr>
          <w:rFonts w:ascii="Times New Roman" w:hAnsi="Times New Roman" w:cs="Times New Roman"/>
        </w:rPr>
      </w:pPr>
    </w:p>
    <w:p w14:paraId="22A7D431" w14:textId="77777777" w:rsidR="004355A0" w:rsidRDefault="004355A0" w:rsidP="004355A0">
      <w:pPr>
        <w:spacing w:after="5" w:line="360" w:lineRule="auto"/>
        <w:ind w:left="-5" w:right="29" w:hanging="10"/>
        <w:jc w:val="center"/>
        <w:rPr>
          <w:rFonts w:ascii="Times New Roman" w:hAnsi="Times New Roman" w:cs="Times New Roman"/>
        </w:rPr>
      </w:pPr>
    </w:p>
    <w:p w14:paraId="1B8425C2" w14:textId="1E88936D" w:rsidR="004355A0" w:rsidRPr="00A23B4F" w:rsidRDefault="004355A0" w:rsidP="004355A0">
      <w:pPr>
        <w:spacing w:after="5" w:line="360" w:lineRule="auto"/>
        <w:ind w:left="-5" w:right="29" w:hanging="10"/>
        <w:jc w:val="center"/>
        <w:rPr>
          <w:rFonts w:ascii="Times New Roman" w:hAnsi="Times New Roman" w:cs="Times New Roman"/>
          <w:sz w:val="24"/>
          <w:szCs w:val="24"/>
        </w:rPr>
      </w:pPr>
    </w:p>
    <w:sectPr w:rsidR="004355A0" w:rsidRPr="00A23B4F" w:rsidSect="00FC258D">
      <w:headerReference w:type="default" r:id="rId9"/>
      <w:footerReference w:type="default" r:id="rId10"/>
      <w:pgSz w:w="11906" w:h="1683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1401F" w14:textId="77777777" w:rsidR="00FB6A5D" w:rsidRDefault="00FB6A5D" w:rsidP="001310B2">
      <w:pPr>
        <w:spacing w:after="0" w:line="240" w:lineRule="auto"/>
      </w:pPr>
      <w:r>
        <w:separator/>
      </w:r>
    </w:p>
  </w:endnote>
  <w:endnote w:type="continuationSeparator" w:id="0">
    <w:p w14:paraId="20E7B369" w14:textId="77777777" w:rsidR="00FB6A5D" w:rsidRDefault="00FB6A5D" w:rsidP="00131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53FE7" w14:textId="338C703A" w:rsidR="001310B2" w:rsidRDefault="004355A0" w:rsidP="0022453C">
    <w:pPr>
      <w:pStyle w:val="Podnoje"/>
      <w:tabs>
        <w:tab w:val="clear" w:pos="4536"/>
        <w:tab w:val="clear" w:pos="9072"/>
        <w:tab w:val="left" w:pos="7170"/>
      </w:tabs>
      <w:jc w:val="center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B094E0" w14:textId="77777777" w:rsidR="00FB6A5D" w:rsidRDefault="00FB6A5D" w:rsidP="001310B2">
      <w:pPr>
        <w:spacing w:after="0" w:line="240" w:lineRule="auto"/>
      </w:pPr>
      <w:r>
        <w:separator/>
      </w:r>
    </w:p>
  </w:footnote>
  <w:footnote w:type="continuationSeparator" w:id="0">
    <w:p w14:paraId="6FFBB6D3" w14:textId="77777777" w:rsidR="00FB6A5D" w:rsidRDefault="00FB6A5D" w:rsidP="00131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2E409" w14:textId="77777777" w:rsidR="002D019B" w:rsidRPr="00A23B4F" w:rsidRDefault="002D019B" w:rsidP="002D019B">
    <w:pPr>
      <w:pStyle w:val="Zaglavlje"/>
      <w:jc w:val="center"/>
      <w:rPr>
        <w:rFonts w:ascii="Times New Roman" w:hAnsi="Times New Roman" w:cs="Times New Roman"/>
        <w:sz w:val="28"/>
      </w:rPr>
    </w:pPr>
    <w:r w:rsidRPr="00A23B4F">
      <w:rPr>
        <w:rFonts w:ascii="Times New Roman" w:hAnsi="Times New Roman" w:cs="Times New Roman"/>
        <w:noProof/>
        <w:sz w:val="28"/>
      </w:rPr>
      <w:drawing>
        <wp:inline distT="0" distB="0" distL="0" distR="0" wp14:anchorId="15D36847" wp14:editId="6A543645">
          <wp:extent cx="514350" cy="578485"/>
          <wp:effectExtent l="0" t="0" r="0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raž_(grb)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397" cy="5864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D5F6F6" w14:textId="3C2D9567" w:rsidR="00E14B3F" w:rsidRDefault="00EC7497">
    <w:pPr>
      <w:pStyle w:val="Zaglavlje"/>
    </w:pPr>
    <w:r w:rsidRPr="00A23B4F">
      <w:rPr>
        <w:rFonts w:ascii="Times New Roman" w:hAnsi="Times New Roman" w:cs="Times New Roman"/>
        <w:sz w:val="28"/>
      </w:rPr>
      <w:t>Projekt „Omogućimo socijalnu uključenost starijih osoba u općini Draž      – briga za kvalitetan život osoba starije životne dobi“</w:t>
    </w:r>
    <w:r w:rsidR="002D019B" w:rsidRPr="00A23B4F">
      <w:rPr>
        <w:rFonts w:ascii="Times New Roman" w:hAnsi="Times New Roman" w:cs="Times New Roman"/>
        <w:sz w:val="28"/>
      </w:rPr>
      <w:t xml:space="preserve"> UP.02.2.2.06.0278</w:t>
    </w:r>
    <w:r w:rsidRPr="00A23B4F">
      <w:rPr>
        <w:rFonts w:ascii="Times New Roman" w:hAnsi="Times New Roman" w:cs="Times New Roman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0FB"/>
    <w:rsid w:val="0003137C"/>
    <w:rsid w:val="001310B2"/>
    <w:rsid w:val="0013306B"/>
    <w:rsid w:val="001F027F"/>
    <w:rsid w:val="0022453C"/>
    <w:rsid w:val="002D019B"/>
    <w:rsid w:val="004355A0"/>
    <w:rsid w:val="004A4205"/>
    <w:rsid w:val="004E6562"/>
    <w:rsid w:val="00512C53"/>
    <w:rsid w:val="005420FB"/>
    <w:rsid w:val="005424A6"/>
    <w:rsid w:val="00553EEF"/>
    <w:rsid w:val="00567712"/>
    <w:rsid w:val="00594CCA"/>
    <w:rsid w:val="00617619"/>
    <w:rsid w:val="007128EC"/>
    <w:rsid w:val="00756275"/>
    <w:rsid w:val="00794343"/>
    <w:rsid w:val="008075F9"/>
    <w:rsid w:val="008109A5"/>
    <w:rsid w:val="008572E9"/>
    <w:rsid w:val="00860539"/>
    <w:rsid w:val="00870A59"/>
    <w:rsid w:val="00A23B4F"/>
    <w:rsid w:val="00A92501"/>
    <w:rsid w:val="00B6292A"/>
    <w:rsid w:val="00B85198"/>
    <w:rsid w:val="00BC456F"/>
    <w:rsid w:val="00BC4C74"/>
    <w:rsid w:val="00C2375A"/>
    <w:rsid w:val="00C75BC0"/>
    <w:rsid w:val="00D15766"/>
    <w:rsid w:val="00D334DF"/>
    <w:rsid w:val="00D61513"/>
    <w:rsid w:val="00D71561"/>
    <w:rsid w:val="00DE032C"/>
    <w:rsid w:val="00E14B3F"/>
    <w:rsid w:val="00EB18F9"/>
    <w:rsid w:val="00EB57CF"/>
    <w:rsid w:val="00EC7497"/>
    <w:rsid w:val="00F65142"/>
    <w:rsid w:val="00F7543A"/>
    <w:rsid w:val="00F75ABA"/>
    <w:rsid w:val="00F771D2"/>
    <w:rsid w:val="00FB6A5D"/>
    <w:rsid w:val="00FC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7EFEF"/>
  <w15:docId w15:val="{9F32A933-4578-4806-B1B3-75101739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31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310B2"/>
    <w:rPr>
      <w:rFonts w:ascii="Calibri" w:eastAsia="Calibri" w:hAnsi="Calibri" w:cs="Calibri"/>
      <w:color w:val="000000"/>
    </w:rPr>
  </w:style>
  <w:style w:type="paragraph" w:styleId="Podnoje">
    <w:name w:val="footer"/>
    <w:basedOn w:val="Normal"/>
    <w:link w:val="PodnojeChar"/>
    <w:uiPriority w:val="99"/>
    <w:unhideWhenUsed/>
    <w:rsid w:val="00131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310B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cp:lastModifiedBy>Windows User</cp:lastModifiedBy>
  <cp:revision>2</cp:revision>
  <dcterms:created xsi:type="dcterms:W3CDTF">2022-10-04T12:30:00Z</dcterms:created>
  <dcterms:modified xsi:type="dcterms:W3CDTF">2022-10-04T12:30:00Z</dcterms:modified>
</cp:coreProperties>
</file>